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C9" w:rsidRDefault="00CD62AF" w:rsidP="00373F0D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3418784" cy="1577300"/>
            <wp:effectExtent l="0" t="0" r="0" b="0"/>
            <wp:docPr id="1" name="Picture 1" descr=":::Dropbox:suarts-lsesu:branding:LSESU:branding-package:logo:logo-lsesu-stand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ropbox:suarts-lsesu:branding:LSESU:branding-package:logo:logo-lsesu-standar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127" cy="157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2C1" w:rsidRDefault="008C02C1"/>
    <w:p w:rsidR="008C02C1" w:rsidRDefault="008C02C1" w:rsidP="008C02C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JOB DESCRIPTION</w:t>
      </w:r>
    </w:p>
    <w:p w:rsidR="008C02C1" w:rsidRDefault="008C02C1" w:rsidP="008C02C1">
      <w:pPr>
        <w:jc w:val="center"/>
        <w:rPr>
          <w:rFonts w:ascii="Arial" w:hAnsi="Arial" w:cs="Arial"/>
          <w:b/>
          <w:sz w:val="36"/>
          <w:szCs w:val="36"/>
        </w:rPr>
      </w:pPr>
    </w:p>
    <w:p w:rsidR="008C02C1" w:rsidRDefault="00DB46B0" w:rsidP="008C02C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Engagement Coordinator – Campaigns and Engagement Events </w:t>
      </w:r>
    </w:p>
    <w:p w:rsidR="008C02C1" w:rsidRDefault="008C02C1" w:rsidP="008C02C1">
      <w:pPr>
        <w:rPr>
          <w:rFonts w:ascii="Arial" w:hAnsi="Arial" w:cs="Arial"/>
          <w:b/>
          <w:sz w:val="36"/>
          <w:szCs w:val="36"/>
        </w:rPr>
      </w:pPr>
    </w:p>
    <w:p w:rsidR="008C02C1" w:rsidRDefault="008C02C1" w:rsidP="008C02C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Accountable to: </w:t>
      </w:r>
      <w:r w:rsidR="00FE0D36">
        <w:rPr>
          <w:rFonts w:ascii="Arial" w:hAnsi="Arial" w:cs="Arial"/>
        </w:rPr>
        <w:t>Engagement Manager</w:t>
      </w:r>
    </w:p>
    <w:p w:rsidR="008C02C1" w:rsidRDefault="008C02C1" w:rsidP="008C02C1">
      <w:pPr>
        <w:rPr>
          <w:rFonts w:ascii="Arial" w:hAnsi="Arial" w:cs="Arial"/>
        </w:rPr>
      </w:pPr>
    </w:p>
    <w:p w:rsidR="00B76FEC" w:rsidRPr="006F5022" w:rsidRDefault="008C02C1" w:rsidP="008C02C1">
      <w:pPr>
        <w:rPr>
          <w:rFonts w:ascii="Arial" w:hAnsi="Arial" w:cs="Arial"/>
        </w:rPr>
      </w:pPr>
      <w:r>
        <w:rPr>
          <w:rFonts w:ascii="Arial" w:hAnsi="Arial" w:cs="Arial"/>
          <w:b/>
        </w:rPr>
        <w:t>Responsible for:</w:t>
      </w:r>
      <w:r w:rsidR="00932854">
        <w:rPr>
          <w:rFonts w:ascii="Arial" w:hAnsi="Arial" w:cs="Arial"/>
          <w:b/>
        </w:rPr>
        <w:t xml:space="preserve"> </w:t>
      </w:r>
      <w:r w:rsidR="00932854" w:rsidRPr="00932854">
        <w:rPr>
          <w:rFonts w:ascii="Arial" w:hAnsi="Arial" w:cs="Arial"/>
        </w:rPr>
        <w:t>Campaigns</w:t>
      </w:r>
      <w:r w:rsidR="00DB46B0">
        <w:rPr>
          <w:rFonts w:ascii="Arial" w:hAnsi="Arial" w:cs="Arial"/>
        </w:rPr>
        <w:t xml:space="preserve"> and events </w:t>
      </w:r>
      <w:r w:rsidR="00932854" w:rsidRPr="00932854">
        <w:rPr>
          <w:rFonts w:ascii="Arial" w:hAnsi="Arial" w:cs="Arial"/>
        </w:rPr>
        <w:t>Volunteers</w:t>
      </w:r>
      <w:r w:rsidR="00932854">
        <w:rPr>
          <w:rFonts w:ascii="Arial" w:hAnsi="Arial" w:cs="Arial"/>
          <w:b/>
        </w:rPr>
        <w:t xml:space="preserve"> </w:t>
      </w:r>
      <w:r w:rsidR="006F5022">
        <w:rPr>
          <w:rFonts w:ascii="Arial" w:hAnsi="Arial" w:cs="Arial"/>
        </w:rPr>
        <w:t xml:space="preserve">and </w:t>
      </w:r>
      <w:r w:rsidR="00DB46B0">
        <w:rPr>
          <w:rFonts w:ascii="Arial" w:hAnsi="Arial" w:cs="Arial"/>
        </w:rPr>
        <w:t>up to 10</w:t>
      </w:r>
      <w:r w:rsidR="006F5022">
        <w:rPr>
          <w:rFonts w:ascii="Arial" w:hAnsi="Arial" w:cs="Arial"/>
        </w:rPr>
        <w:t xml:space="preserve"> Part Time Officers</w:t>
      </w:r>
    </w:p>
    <w:p w:rsidR="008C02C1" w:rsidRDefault="00B76FEC" w:rsidP="008C02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C02C1" w:rsidRPr="008179B3" w:rsidRDefault="008C02C1" w:rsidP="008C02C1">
      <w:pPr>
        <w:rPr>
          <w:rFonts w:ascii="Arial" w:hAnsi="Arial" w:cs="Arial"/>
        </w:rPr>
      </w:pPr>
      <w:r>
        <w:rPr>
          <w:rFonts w:ascii="Arial" w:hAnsi="Arial" w:cs="Arial"/>
          <w:b/>
        </w:rPr>
        <w:t>Hours:</w:t>
      </w:r>
      <w:r w:rsidR="008179B3">
        <w:rPr>
          <w:rFonts w:ascii="Arial" w:hAnsi="Arial" w:cs="Arial"/>
          <w:b/>
        </w:rPr>
        <w:t xml:space="preserve"> </w:t>
      </w:r>
      <w:r w:rsidR="00890825">
        <w:rPr>
          <w:rFonts w:ascii="Arial" w:hAnsi="Arial" w:cs="Arial"/>
        </w:rPr>
        <w:t xml:space="preserve">37 </w:t>
      </w:r>
      <w:r w:rsidR="008179B3">
        <w:rPr>
          <w:rFonts w:ascii="Arial" w:hAnsi="Arial" w:cs="Arial"/>
        </w:rPr>
        <w:t>hours per week</w:t>
      </w:r>
    </w:p>
    <w:p w:rsidR="00890825" w:rsidRDefault="00890825" w:rsidP="00890825">
      <w:pPr>
        <w:rPr>
          <w:rFonts w:ascii="Arial" w:hAnsi="Arial" w:cs="Arial"/>
          <w:b/>
        </w:rPr>
      </w:pPr>
    </w:p>
    <w:p w:rsidR="00890825" w:rsidRPr="00D3604B" w:rsidRDefault="00890825" w:rsidP="00574BA9">
      <w:pPr>
        <w:rPr>
          <w:rFonts w:ascii="Arial" w:hAnsi="Arial" w:cs="Arial"/>
        </w:rPr>
      </w:pPr>
      <w:r w:rsidRPr="00D96AE9">
        <w:rPr>
          <w:rFonts w:ascii="Arial" w:hAnsi="Arial" w:cs="Arial"/>
          <w:b/>
        </w:rPr>
        <w:t>Salary:</w:t>
      </w:r>
      <w:r w:rsidR="00E83E1E">
        <w:rPr>
          <w:rFonts w:ascii="Arial" w:hAnsi="Arial" w:cs="Arial"/>
          <w:b/>
        </w:rPr>
        <w:t xml:space="preserve"> </w:t>
      </w:r>
      <w:r w:rsidR="00E83E1E" w:rsidRPr="00E83E1E">
        <w:rPr>
          <w:rFonts w:ascii="Arial" w:hAnsi="Arial" w:cs="Arial"/>
        </w:rPr>
        <w:t>£23,</w:t>
      </w:r>
      <w:r w:rsidR="00903BED">
        <w:rPr>
          <w:rFonts w:ascii="Arial" w:hAnsi="Arial" w:cs="Arial"/>
        </w:rPr>
        <w:t>825.15</w:t>
      </w:r>
    </w:p>
    <w:p w:rsidR="008C02C1" w:rsidRDefault="008C02C1" w:rsidP="008C02C1">
      <w:pPr>
        <w:rPr>
          <w:rFonts w:ascii="Arial" w:hAnsi="Arial" w:cs="Arial"/>
          <w:b/>
        </w:rPr>
      </w:pPr>
    </w:p>
    <w:p w:rsidR="008C02C1" w:rsidRPr="008179B3" w:rsidRDefault="008C02C1" w:rsidP="008C02C1">
      <w:pPr>
        <w:rPr>
          <w:rFonts w:ascii="Arial" w:hAnsi="Arial" w:cs="Arial"/>
        </w:rPr>
      </w:pPr>
      <w:r>
        <w:rPr>
          <w:rFonts w:ascii="Arial" w:hAnsi="Arial" w:cs="Arial"/>
          <w:b/>
        </w:rPr>
        <w:t>Location:</w:t>
      </w:r>
      <w:r w:rsidR="008179B3">
        <w:rPr>
          <w:rFonts w:ascii="Arial" w:hAnsi="Arial" w:cs="Arial"/>
          <w:b/>
        </w:rPr>
        <w:t xml:space="preserve"> </w:t>
      </w:r>
      <w:r w:rsidR="00047646">
        <w:rPr>
          <w:rFonts w:ascii="Arial" w:hAnsi="Arial" w:cs="Arial"/>
        </w:rPr>
        <w:t>Central London (based in Holborn</w:t>
      </w:r>
      <w:r w:rsidR="00A56D18">
        <w:rPr>
          <w:rFonts w:ascii="Arial" w:hAnsi="Arial" w:cs="Arial"/>
        </w:rPr>
        <w:t>)</w:t>
      </w:r>
    </w:p>
    <w:p w:rsidR="008C02C1" w:rsidRDefault="002E069D" w:rsidP="008C02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C02C1" w:rsidRDefault="008C02C1" w:rsidP="008C02C1">
      <w:pPr>
        <w:rPr>
          <w:rFonts w:ascii="Arial" w:hAnsi="Arial" w:cs="Arial"/>
          <w:b/>
        </w:rPr>
      </w:pPr>
    </w:p>
    <w:p w:rsidR="008C02C1" w:rsidRDefault="008C02C1" w:rsidP="008C02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PURPOSE</w:t>
      </w:r>
    </w:p>
    <w:p w:rsidR="008C02C1" w:rsidRDefault="006F5022" w:rsidP="008C02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Coordinate the Campaigns and </w:t>
      </w:r>
      <w:r w:rsidR="00DB46B0">
        <w:rPr>
          <w:rFonts w:ascii="Arial" w:hAnsi="Arial" w:cs="Arial"/>
        </w:rPr>
        <w:t>Engagement Event</w:t>
      </w:r>
      <w:r>
        <w:rPr>
          <w:rFonts w:ascii="Arial" w:hAnsi="Arial" w:cs="Arial"/>
        </w:rPr>
        <w:t xml:space="preserve"> functions of the union </w:t>
      </w:r>
    </w:p>
    <w:p w:rsidR="008C02C1" w:rsidRDefault="008C02C1" w:rsidP="008C02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Contribute to the </w:t>
      </w:r>
      <w:r w:rsidR="000804AF">
        <w:rPr>
          <w:rFonts w:ascii="Arial" w:hAnsi="Arial" w:cs="Arial"/>
        </w:rPr>
        <w:t>Engagement Unit’s</w:t>
      </w:r>
      <w:r>
        <w:rPr>
          <w:rFonts w:ascii="Arial" w:hAnsi="Arial" w:cs="Arial"/>
        </w:rPr>
        <w:t xml:space="preserve"> strategic and operational planning</w:t>
      </w:r>
    </w:p>
    <w:p w:rsidR="00932854" w:rsidRPr="00DB46B0" w:rsidRDefault="00932854" w:rsidP="00DB46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Responsible for volunteers involved in Campaigns</w:t>
      </w:r>
      <w:r w:rsidR="006F5022">
        <w:rPr>
          <w:rFonts w:ascii="Arial" w:hAnsi="Arial" w:cs="Arial"/>
        </w:rPr>
        <w:t xml:space="preserve"> and the </w:t>
      </w:r>
      <w:r w:rsidR="006F5022" w:rsidRPr="00DB46B0">
        <w:rPr>
          <w:rFonts w:ascii="Arial" w:hAnsi="Arial" w:cs="Arial"/>
        </w:rPr>
        <w:t>part time officers</w:t>
      </w:r>
    </w:p>
    <w:p w:rsidR="00B76FEC" w:rsidRPr="00B76FEC" w:rsidRDefault="00B76FEC" w:rsidP="00B76FEC">
      <w:pPr>
        <w:pStyle w:val="ListParagraph"/>
        <w:rPr>
          <w:rFonts w:ascii="Arial" w:hAnsi="Arial" w:cs="Arial"/>
        </w:rPr>
      </w:pPr>
    </w:p>
    <w:p w:rsidR="008C02C1" w:rsidRDefault="008C02C1" w:rsidP="008C02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KEY RESPONSIBILITIES</w:t>
      </w:r>
    </w:p>
    <w:p w:rsidR="008C02C1" w:rsidRDefault="008C02C1" w:rsidP="008C02C1">
      <w:pPr>
        <w:rPr>
          <w:rFonts w:ascii="Arial" w:hAnsi="Arial" w:cs="Arial"/>
          <w:b/>
        </w:rPr>
      </w:pPr>
    </w:p>
    <w:p w:rsidR="00DB46B0" w:rsidRPr="00DB46B0" w:rsidRDefault="00DB46B0" w:rsidP="00DB46B0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DB46B0">
        <w:rPr>
          <w:rFonts w:ascii="Arial" w:hAnsi="Arial" w:cs="Arial"/>
          <w:b/>
        </w:rPr>
        <w:t xml:space="preserve">Coordinate the Campaigns and Engagement Event functions of the union </w:t>
      </w:r>
    </w:p>
    <w:p w:rsidR="006F5022" w:rsidRDefault="006F5022" w:rsidP="006F5022">
      <w:pPr>
        <w:pStyle w:val="ListParagraph"/>
        <w:rPr>
          <w:rFonts w:ascii="Arial" w:hAnsi="Arial" w:cs="Arial"/>
          <w:b/>
        </w:rPr>
      </w:pPr>
    </w:p>
    <w:p w:rsidR="00102D8D" w:rsidRDefault="00102D8D" w:rsidP="00102D8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Responsible for liaising w</w:t>
      </w:r>
      <w:bookmarkStart w:id="0" w:name="_GoBack"/>
      <w:bookmarkEnd w:id="0"/>
      <w:r>
        <w:rPr>
          <w:rFonts w:ascii="Arial" w:hAnsi="Arial" w:cs="Arial"/>
        </w:rPr>
        <w:t xml:space="preserve">ith and maintaining relationships with different groups of activist students </w:t>
      </w:r>
    </w:p>
    <w:p w:rsidR="00102D8D" w:rsidRPr="00102D8D" w:rsidRDefault="00102D8D" w:rsidP="00102D8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Responsible for keeping a record of students involved in campaigning and activism</w:t>
      </w:r>
    </w:p>
    <w:p w:rsidR="00D04161" w:rsidRDefault="00102D8D" w:rsidP="00102D8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04161">
        <w:rPr>
          <w:rFonts w:ascii="Arial" w:hAnsi="Arial" w:cs="Arial"/>
        </w:rPr>
        <w:t>Undertakes specific tasks that contribute to the Engagement Unit’s activist development work including supp</w:t>
      </w:r>
      <w:r w:rsidR="00D04161" w:rsidRPr="00D04161">
        <w:rPr>
          <w:rFonts w:ascii="Arial" w:hAnsi="Arial" w:cs="Arial"/>
        </w:rPr>
        <w:t xml:space="preserve">orting the delivery of training, </w:t>
      </w:r>
      <w:r w:rsidR="00D04161">
        <w:rPr>
          <w:rFonts w:ascii="Arial" w:hAnsi="Arial" w:cs="Arial"/>
        </w:rPr>
        <w:t>liaising</w:t>
      </w:r>
      <w:r w:rsidRPr="00D04161">
        <w:rPr>
          <w:rFonts w:ascii="Arial" w:hAnsi="Arial" w:cs="Arial"/>
        </w:rPr>
        <w:t xml:space="preserve"> with student campaigning groups</w:t>
      </w:r>
      <w:r w:rsidR="00D04161" w:rsidRPr="00D04161">
        <w:rPr>
          <w:rFonts w:ascii="Arial" w:hAnsi="Arial" w:cs="Arial"/>
        </w:rPr>
        <w:t xml:space="preserve"> </w:t>
      </w:r>
      <w:r w:rsidR="00D04161">
        <w:rPr>
          <w:rFonts w:ascii="Arial" w:hAnsi="Arial" w:cs="Arial"/>
        </w:rPr>
        <w:t xml:space="preserve">and developing a programme for activist development. </w:t>
      </w:r>
    </w:p>
    <w:p w:rsidR="00DB46B0" w:rsidRDefault="00102D8D" w:rsidP="00102D8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B46B0">
        <w:rPr>
          <w:rFonts w:ascii="Arial" w:hAnsi="Arial" w:cs="Arial"/>
        </w:rPr>
        <w:t xml:space="preserve">Help to coordinate specific engagement projects </w:t>
      </w:r>
      <w:r w:rsidR="00DB46B0" w:rsidRPr="00DB46B0">
        <w:rPr>
          <w:rFonts w:ascii="Arial" w:hAnsi="Arial" w:cs="Arial"/>
        </w:rPr>
        <w:t xml:space="preserve">and events </w:t>
      </w:r>
      <w:r w:rsidRPr="00DB46B0">
        <w:rPr>
          <w:rFonts w:ascii="Arial" w:hAnsi="Arial" w:cs="Arial"/>
        </w:rPr>
        <w:t xml:space="preserve">such as Green Week, </w:t>
      </w:r>
      <w:r w:rsidR="00DB46B0" w:rsidRPr="00DB46B0">
        <w:rPr>
          <w:rFonts w:ascii="Arial" w:hAnsi="Arial" w:cs="Arial"/>
        </w:rPr>
        <w:t xml:space="preserve">Chinese New year, International Week, </w:t>
      </w:r>
      <w:r w:rsidRPr="00DB46B0">
        <w:rPr>
          <w:rFonts w:ascii="Arial" w:hAnsi="Arial" w:cs="Arial"/>
        </w:rPr>
        <w:t>Black History Month</w:t>
      </w:r>
      <w:r w:rsidR="00DB46B0" w:rsidRPr="00DB46B0">
        <w:rPr>
          <w:rFonts w:ascii="Arial" w:hAnsi="Arial" w:cs="Arial"/>
        </w:rPr>
        <w:t xml:space="preserve"> and wellbeing events </w:t>
      </w:r>
    </w:p>
    <w:p w:rsidR="00102D8D" w:rsidRPr="00DB46B0" w:rsidRDefault="00102D8D" w:rsidP="00102D8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B46B0">
        <w:rPr>
          <w:rFonts w:ascii="Arial" w:hAnsi="Arial" w:cs="Arial"/>
        </w:rPr>
        <w:t xml:space="preserve">Coordinate our activity for national demonstrations </w:t>
      </w:r>
    </w:p>
    <w:p w:rsidR="00D04161" w:rsidRDefault="00DB46B0" w:rsidP="00D041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Responsibility for actions to ensure the success of the </w:t>
      </w:r>
      <w:r w:rsidR="00102D8D">
        <w:rPr>
          <w:rFonts w:ascii="Arial" w:hAnsi="Arial" w:cs="Arial"/>
        </w:rPr>
        <w:t xml:space="preserve">priority campaign </w:t>
      </w:r>
      <w:r>
        <w:rPr>
          <w:rFonts w:ascii="Arial" w:hAnsi="Arial" w:cs="Arial"/>
        </w:rPr>
        <w:t xml:space="preserve">as directed by the engagement manager. </w:t>
      </w:r>
    </w:p>
    <w:p w:rsidR="009C6032" w:rsidRPr="00102D8D" w:rsidRDefault="009C6032" w:rsidP="00102D8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Take and write-up minutes for key meetings within the Engagement Unit</w:t>
      </w:r>
    </w:p>
    <w:p w:rsidR="009C6032" w:rsidRPr="00102D8D" w:rsidRDefault="009C6032" w:rsidP="00102D8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02D8D">
        <w:rPr>
          <w:rFonts w:ascii="Arial" w:hAnsi="Arial" w:cs="Arial"/>
        </w:rPr>
        <w:t>Responsible for monitoring, maintaining and documenting a bank of resources including paint, pens, paper &amp; card, wood, adhesives, megaphones and other creative campaigning materials</w:t>
      </w:r>
    </w:p>
    <w:p w:rsidR="00D04161" w:rsidRDefault="009C6032" w:rsidP="00D041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Update web and publication content as required</w:t>
      </w:r>
    </w:p>
    <w:p w:rsidR="00D04161" w:rsidRPr="00D04161" w:rsidRDefault="00D04161" w:rsidP="00D041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Responsible for working closely with the part time officers and ensure that they are active and supported</w:t>
      </w:r>
    </w:p>
    <w:p w:rsidR="006938B7" w:rsidRDefault="006938B7" w:rsidP="006938B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Responsible for specific tasks and projects that contribute to the Engagement Unit’s work as directed by </w:t>
      </w:r>
      <w:r w:rsidR="00F1613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Engagement Manager</w:t>
      </w:r>
    </w:p>
    <w:p w:rsidR="00D77883" w:rsidRDefault="00D77883" w:rsidP="00D7788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74C47">
        <w:rPr>
          <w:rFonts w:ascii="Arial" w:hAnsi="Arial" w:cs="Arial"/>
        </w:rPr>
        <w:t xml:space="preserve">Liaise with relevant external parties to share/seek information in relation </w:t>
      </w:r>
      <w:r>
        <w:rPr>
          <w:rFonts w:ascii="Arial" w:hAnsi="Arial" w:cs="Arial"/>
        </w:rPr>
        <w:t>to the Engagement Unit</w:t>
      </w:r>
    </w:p>
    <w:p w:rsidR="009754DA" w:rsidRDefault="009754DA" w:rsidP="00975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Responsible for specific elements of administration support for the elected officers including booking travel, and providing them with key papers and documents as required</w:t>
      </w:r>
    </w:p>
    <w:p w:rsidR="00D04161" w:rsidRPr="00D77883" w:rsidRDefault="00D04161" w:rsidP="00D04161">
      <w:pPr>
        <w:pStyle w:val="ListParagraph"/>
        <w:rPr>
          <w:rFonts w:ascii="Arial" w:hAnsi="Arial" w:cs="Arial"/>
        </w:rPr>
      </w:pPr>
    </w:p>
    <w:p w:rsidR="008C02C1" w:rsidRPr="000C338C" w:rsidRDefault="008C02C1" w:rsidP="00903BED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0C338C">
        <w:rPr>
          <w:rFonts w:ascii="Arial" w:hAnsi="Arial" w:cs="Arial"/>
          <w:b/>
        </w:rPr>
        <w:t xml:space="preserve">Contribute </w:t>
      </w:r>
      <w:r w:rsidR="00C74C47" w:rsidRPr="000C338C">
        <w:rPr>
          <w:rFonts w:ascii="Arial" w:hAnsi="Arial" w:cs="Arial"/>
          <w:b/>
        </w:rPr>
        <w:t>to the Engagement Unit’s strategic and operational planning</w:t>
      </w:r>
    </w:p>
    <w:p w:rsidR="008C02C1" w:rsidRDefault="008C02C1" w:rsidP="008C02C1">
      <w:pPr>
        <w:ind w:left="360"/>
        <w:rPr>
          <w:rFonts w:ascii="Arial" w:hAnsi="Arial" w:cs="Arial"/>
          <w:b/>
        </w:rPr>
      </w:pPr>
    </w:p>
    <w:p w:rsidR="00514568" w:rsidRDefault="008C02C1" w:rsidP="002A490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14568">
        <w:rPr>
          <w:rFonts w:ascii="Arial" w:hAnsi="Arial" w:cs="Arial"/>
        </w:rPr>
        <w:t xml:space="preserve">Provide information relating to </w:t>
      </w:r>
      <w:r w:rsidR="00AA20CD">
        <w:rPr>
          <w:rFonts w:ascii="Arial" w:hAnsi="Arial" w:cs="Arial"/>
        </w:rPr>
        <w:t xml:space="preserve">own tasks and projects </w:t>
      </w:r>
      <w:r w:rsidR="00C74C47">
        <w:rPr>
          <w:rFonts w:ascii="Arial" w:hAnsi="Arial" w:cs="Arial"/>
        </w:rPr>
        <w:t>for</w:t>
      </w:r>
      <w:r w:rsidRPr="00514568">
        <w:rPr>
          <w:rFonts w:ascii="Arial" w:hAnsi="Arial" w:cs="Arial"/>
        </w:rPr>
        <w:t xml:space="preserve"> reports and meetings as required by t</w:t>
      </w:r>
      <w:r w:rsidR="00514568">
        <w:rPr>
          <w:rFonts w:ascii="Arial" w:hAnsi="Arial" w:cs="Arial"/>
        </w:rPr>
        <w:t xml:space="preserve">he </w:t>
      </w:r>
      <w:r w:rsidR="00C74C47">
        <w:rPr>
          <w:rFonts w:ascii="Arial" w:hAnsi="Arial" w:cs="Arial"/>
        </w:rPr>
        <w:t>Engagement</w:t>
      </w:r>
      <w:r w:rsidR="00514568">
        <w:rPr>
          <w:rFonts w:ascii="Arial" w:hAnsi="Arial" w:cs="Arial"/>
        </w:rPr>
        <w:t xml:space="preserve"> Manager</w:t>
      </w:r>
    </w:p>
    <w:p w:rsidR="008003B8" w:rsidRPr="008003B8" w:rsidRDefault="008C02C1" w:rsidP="008003B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14568">
        <w:rPr>
          <w:rFonts w:ascii="Arial" w:hAnsi="Arial" w:cs="Arial"/>
        </w:rPr>
        <w:t xml:space="preserve">Contribute to </w:t>
      </w:r>
      <w:r w:rsidR="00946B4C">
        <w:rPr>
          <w:rFonts w:ascii="Arial" w:hAnsi="Arial" w:cs="Arial"/>
        </w:rPr>
        <w:t xml:space="preserve">the </w:t>
      </w:r>
      <w:r w:rsidR="00C74C47">
        <w:rPr>
          <w:rFonts w:ascii="Arial" w:hAnsi="Arial" w:cs="Arial"/>
        </w:rPr>
        <w:t>Engagement Unit’s</w:t>
      </w:r>
      <w:r w:rsidR="00946B4C">
        <w:rPr>
          <w:rFonts w:ascii="Arial" w:hAnsi="Arial" w:cs="Arial"/>
        </w:rPr>
        <w:t xml:space="preserve"> strategic planning</w:t>
      </w:r>
      <w:r w:rsidRPr="00514568">
        <w:rPr>
          <w:rFonts w:ascii="Arial" w:hAnsi="Arial" w:cs="Arial"/>
        </w:rPr>
        <w:t xml:space="preserve"> by putting forward</w:t>
      </w:r>
      <w:r w:rsidR="008E6C92">
        <w:rPr>
          <w:rFonts w:ascii="Arial" w:hAnsi="Arial" w:cs="Arial"/>
        </w:rPr>
        <w:t xml:space="preserve"> evidence based</w:t>
      </w:r>
      <w:r w:rsidR="00AA20CD">
        <w:rPr>
          <w:rFonts w:ascii="Arial" w:hAnsi="Arial" w:cs="Arial"/>
        </w:rPr>
        <w:t xml:space="preserve"> ideas for improvements to the Unit’s functions</w:t>
      </w:r>
    </w:p>
    <w:p w:rsidR="002A490E" w:rsidRPr="00514568" w:rsidRDefault="002A490E" w:rsidP="0051456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Contribute to </w:t>
      </w:r>
      <w:r w:rsidR="00C74C47">
        <w:rPr>
          <w:rFonts w:ascii="Arial" w:hAnsi="Arial" w:cs="Arial"/>
        </w:rPr>
        <w:t xml:space="preserve">the Engagement Unit’s </w:t>
      </w:r>
      <w:r>
        <w:rPr>
          <w:rFonts w:ascii="Arial" w:hAnsi="Arial" w:cs="Arial"/>
        </w:rPr>
        <w:t>operational planning by plann</w:t>
      </w:r>
      <w:r w:rsidR="00AA20CD">
        <w:rPr>
          <w:rFonts w:ascii="Arial" w:hAnsi="Arial" w:cs="Arial"/>
        </w:rPr>
        <w:t>ing specific tasks and projects as directed by the Communications and Engagement Manager</w:t>
      </w:r>
    </w:p>
    <w:p w:rsidR="008C02C1" w:rsidRDefault="008C02C1" w:rsidP="008C02C1">
      <w:pPr>
        <w:rPr>
          <w:rFonts w:ascii="Arial" w:hAnsi="Arial" w:cs="Arial"/>
          <w:b/>
        </w:rPr>
      </w:pPr>
    </w:p>
    <w:p w:rsidR="00F16132" w:rsidRPr="00006C93" w:rsidRDefault="00F16132" w:rsidP="00903BED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006C93">
        <w:rPr>
          <w:rFonts w:ascii="Arial" w:hAnsi="Arial" w:cs="Arial"/>
          <w:b/>
        </w:rPr>
        <w:t xml:space="preserve">Responsible for volunteers involved in Campaigns </w:t>
      </w:r>
    </w:p>
    <w:p w:rsidR="00F16132" w:rsidRPr="00C357F8" w:rsidRDefault="00F16132" w:rsidP="00F16132">
      <w:pPr>
        <w:rPr>
          <w:rFonts w:ascii="Arial" w:hAnsi="Arial" w:cs="Arial"/>
        </w:rPr>
      </w:pPr>
    </w:p>
    <w:p w:rsidR="00006C93" w:rsidRDefault="00006C93" w:rsidP="00006C9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E7F6E">
        <w:rPr>
          <w:rFonts w:ascii="Arial" w:hAnsi="Arial" w:cs="Arial"/>
        </w:rPr>
        <w:t>Primary operati</w:t>
      </w:r>
      <w:r>
        <w:rPr>
          <w:rFonts w:ascii="Arial" w:hAnsi="Arial" w:cs="Arial"/>
        </w:rPr>
        <w:t xml:space="preserve">onal support for Part Time Officers </w:t>
      </w:r>
      <w:r w:rsidR="00DB46B0">
        <w:rPr>
          <w:rFonts w:ascii="Arial" w:hAnsi="Arial" w:cs="Arial"/>
        </w:rPr>
        <w:t xml:space="preserve">including the post graduate research officer </w:t>
      </w:r>
    </w:p>
    <w:p w:rsidR="00F16132" w:rsidRDefault="00F16132" w:rsidP="00F1613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Coordinate training and induction for volunteers</w:t>
      </w:r>
    </w:p>
    <w:p w:rsidR="00F16132" w:rsidRDefault="00F16132" w:rsidP="00F1613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Responsible for specific administrative support for campaigns volunteers including booking rooms, travel and accommodation </w:t>
      </w:r>
    </w:p>
    <w:p w:rsidR="00AB4370" w:rsidRPr="00EE795A" w:rsidRDefault="00AB4370" w:rsidP="00D04161">
      <w:pPr>
        <w:pStyle w:val="ListParagraph"/>
        <w:rPr>
          <w:rFonts w:ascii="Arial" w:hAnsi="Arial" w:cs="Arial"/>
        </w:rPr>
      </w:pPr>
    </w:p>
    <w:sectPr w:rsidR="00AB4370" w:rsidRPr="00EE795A" w:rsidSect="00FF60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6380"/>
    <w:multiLevelType w:val="hybridMultilevel"/>
    <w:tmpl w:val="F1365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A514C"/>
    <w:multiLevelType w:val="hybridMultilevel"/>
    <w:tmpl w:val="798A0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013EE"/>
    <w:multiLevelType w:val="hybridMultilevel"/>
    <w:tmpl w:val="429843AC"/>
    <w:lvl w:ilvl="0" w:tplc="457273C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9314C"/>
    <w:multiLevelType w:val="hybridMultilevel"/>
    <w:tmpl w:val="F0D81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06B5A"/>
    <w:multiLevelType w:val="hybridMultilevel"/>
    <w:tmpl w:val="73AAE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9649B"/>
    <w:multiLevelType w:val="hybridMultilevel"/>
    <w:tmpl w:val="83061446"/>
    <w:lvl w:ilvl="0" w:tplc="027EE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85D62"/>
    <w:multiLevelType w:val="hybridMultilevel"/>
    <w:tmpl w:val="4DD6865E"/>
    <w:lvl w:ilvl="0" w:tplc="323A2A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8201C"/>
    <w:multiLevelType w:val="hybridMultilevel"/>
    <w:tmpl w:val="30E29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A5340"/>
    <w:multiLevelType w:val="hybridMultilevel"/>
    <w:tmpl w:val="5D283808"/>
    <w:lvl w:ilvl="0" w:tplc="0CD223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31E7A"/>
    <w:multiLevelType w:val="hybridMultilevel"/>
    <w:tmpl w:val="73EED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74006"/>
    <w:multiLevelType w:val="hybridMultilevel"/>
    <w:tmpl w:val="92C88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701"/>
  <w:doNotTrackMoves/>
  <w:defaultTabStop w:val="720"/>
  <w:characterSpacingControl w:val="doNotCompress"/>
  <w:compat/>
  <w:rsids>
    <w:rsidRoot w:val="008C02C1"/>
    <w:rsid w:val="00006C93"/>
    <w:rsid w:val="00047646"/>
    <w:rsid w:val="000804AF"/>
    <w:rsid w:val="00093B3D"/>
    <w:rsid w:val="000C338C"/>
    <w:rsid w:val="00102D8D"/>
    <w:rsid w:val="001243C0"/>
    <w:rsid w:val="00221B78"/>
    <w:rsid w:val="0023596F"/>
    <w:rsid w:val="0027223F"/>
    <w:rsid w:val="00297380"/>
    <w:rsid w:val="002A490E"/>
    <w:rsid w:val="002E04DD"/>
    <w:rsid w:val="002E069D"/>
    <w:rsid w:val="002E6E80"/>
    <w:rsid w:val="00354480"/>
    <w:rsid w:val="00373F0D"/>
    <w:rsid w:val="00382019"/>
    <w:rsid w:val="003C6BF0"/>
    <w:rsid w:val="003E4BCA"/>
    <w:rsid w:val="00425796"/>
    <w:rsid w:val="0043073D"/>
    <w:rsid w:val="004F44B2"/>
    <w:rsid w:val="005105F1"/>
    <w:rsid w:val="00514568"/>
    <w:rsid w:val="0052272B"/>
    <w:rsid w:val="0053268B"/>
    <w:rsid w:val="00574BA9"/>
    <w:rsid w:val="005A0319"/>
    <w:rsid w:val="005D766F"/>
    <w:rsid w:val="006150F6"/>
    <w:rsid w:val="00636067"/>
    <w:rsid w:val="006615A3"/>
    <w:rsid w:val="006938B7"/>
    <w:rsid w:val="006943E2"/>
    <w:rsid w:val="00694FE0"/>
    <w:rsid w:val="006A01C7"/>
    <w:rsid w:val="006B560F"/>
    <w:rsid w:val="006F5022"/>
    <w:rsid w:val="00703DA6"/>
    <w:rsid w:val="00716AF5"/>
    <w:rsid w:val="007835CC"/>
    <w:rsid w:val="007D172C"/>
    <w:rsid w:val="008003B8"/>
    <w:rsid w:val="008179B3"/>
    <w:rsid w:val="008655B7"/>
    <w:rsid w:val="0087227B"/>
    <w:rsid w:val="00890825"/>
    <w:rsid w:val="008A7875"/>
    <w:rsid w:val="008C02C1"/>
    <w:rsid w:val="008E6C92"/>
    <w:rsid w:val="00903BED"/>
    <w:rsid w:val="00932854"/>
    <w:rsid w:val="00946B4C"/>
    <w:rsid w:val="009754DA"/>
    <w:rsid w:val="009C6032"/>
    <w:rsid w:val="009E4E02"/>
    <w:rsid w:val="009E7C19"/>
    <w:rsid w:val="00A56D18"/>
    <w:rsid w:val="00A7385B"/>
    <w:rsid w:val="00AA0248"/>
    <w:rsid w:val="00AA20CD"/>
    <w:rsid w:val="00AA56A6"/>
    <w:rsid w:val="00AB4370"/>
    <w:rsid w:val="00AC129B"/>
    <w:rsid w:val="00B26245"/>
    <w:rsid w:val="00B63A08"/>
    <w:rsid w:val="00B76FEC"/>
    <w:rsid w:val="00BB4020"/>
    <w:rsid w:val="00C357F8"/>
    <w:rsid w:val="00C560D8"/>
    <w:rsid w:val="00C74C47"/>
    <w:rsid w:val="00CD62AF"/>
    <w:rsid w:val="00CE31C8"/>
    <w:rsid w:val="00D04161"/>
    <w:rsid w:val="00D2292B"/>
    <w:rsid w:val="00D618D6"/>
    <w:rsid w:val="00D77883"/>
    <w:rsid w:val="00D927D9"/>
    <w:rsid w:val="00DB2773"/>
    <w:rsid w:val="00DB46B0"/>
    <w:rsid w:val="00E064EA"/>
    <w:rsid w:val="00E11A48"/>
    <w:rsid w:val="00E62E23"/>
    <w:rsid w:val="00E83E1E"/>
    <w:rsid w:val="00E94E7D"/>
    <w:rsid w:val="00EB0777"/>
    <w:rsid w:val="00EB6DE1"/>
    <w:rsid w:val="00ED4CBC"/>
    <w:rsid w:val="00EE795A"/>
    <w:rsid w:val="00F16132"/>
    <w:rsid w:val="00F2269E"/>
    <w:rsid w:val="00F5120C"/>
    <w:rsid w:val="00FA0F97"/>
    <w:rsid w:val="00FB1B20"/>
    <w:rsid w:val="00FD6727"/>
    <w:rsid w:val="00FE0D36"/>
    <w:rsid w:val="00FF60C9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0C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rsid w:val="008C0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02C1"/>
    <w:pPr>
      <w:ind w:left="720"/>
      <w:contextualSpacing/>
    </w:pPr>
  </w:style>
  <w:style w:type="character" w:styleId="CommentReference">
    <w:name w:val="annotation reference"/>
    <w:basedOn w:val="DefaultParagraphFont"/>
    <w:rsid w:val="00DB46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46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46B0"/>
  </w:style>
  <w:style w:type="paragraph" w:styleId="CommentSubject">
    <w:name w:val="annotation subject"/>
    <w:basedOn w:val="CommentText"/>
    <w:next w:val="CommentText"/>
    <w:link w:val="CommentSubjectChar"/>
    <w:rsid w:val="00DB4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46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0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0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02C1"/>
    <w:pPr>
      <w:ind w:left="720"/>
      <w:contextualSpacing/>
    </w:pPr>
  </w:style>
  <w:style w:type="character" w:styleId="CommentReference">
    <w:name w:val="annotation reference"/>
    <w:basedOn w:val="DefaultParagraphFont"/>
    <w:rsid w:val="00DB46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46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46B0"/>
  </w:style>
  <w:style w:type="paragraph" w:styleId="CommentSubject">
    <w:name w:val="annotation subject"/>
    <w:basedOn w:val="CommentText"/>
    <w:next w:val="CommentText"/>
    <w:link w:val="CommentSubjectChar"/>
    <w:rsid w:val="00DB4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46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2449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kstark</dc:creator>
  <cp:lastModifiedBy>Charles Tomlinson</cp:lastModifiedBy>
  <cp:revision>4</cp:revision>
  <dcterms:created xsi:type="dcterms:W3CDTF">2014-06-13T16:57:00Z</dcterms:created>
  <dcterms:modified xsi:type="dcterms:W3CDTF">2014-07-24T17:13:00Z</dcterms:modified>
</cp:coreProperties>
</file>