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A9" w:rsidRDefault="006210A9" w:rsidP="006210A9">
      <w:pPr>
        <w:jc w:val="center"/>
        <w:rPr>
          <w:b/>
          <w:sz w:val="28"/>
          <w:szCs w:val="28"/>
        </w:rPr>
      </w:pPr>
      <w:r>
        <w:rPr>
          <w:noProof/>
        </w:rPr>
        <w:drawing>
          <wp:anchor distT="0" distB="0" distL="114300" distR="114300" simplePos="0" relativeHeight="251659264" behindDoc="0" locked="0" layoutInCell="1" allowOverlap="1" wp14:anchorId="308ABC0B" wp14:editId="555CB8E1">
            <wp:simplePos x="0" y="0"/>
            <wp:positionH relativeFrom="column">
              <wp:posOffset>335915</wp:posOffset>
            </wp:positionH>
            <wp:positionV relativeFrom="paragraph">
              <wp:posOffset>-231140</wp:posOffset>
            </wp:positionV>
            <wp:extent cx="1885315" cy="866140"/>
            <wp:effectExtent l="0" t="0" r="635" b="0"/>
            <wp:wrapSquare wrapText="bothSides"/>
            <wp:docPr id="3" name="Picture 3" descr="https://www.lsesu.com/assets/site_resources/weblogo-lsesu-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sesu.com/assets/site_resources/weblogo-lsesu-standar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315" cy="8661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540EF90" wp14:editId="4733237B">
            <wp:extent cx="209550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628650"/>
                    </a:xfrm>
                    <a:prstGeom prst="rect">
                      <a:avLst/>
                    </a:prstGeom>
                    <a:noFill/>
                    <a:ln>
                      <a:noFill/>
                    </a:ln>
                  </pic:spPr>
                </pic:pic>
              </a:graphicData>
            </a:graphic>
          </wp:inline>
        </w:drawing>
      </w:r>
    </w:p>
    <w:p w:rsidR="00016975" w:rsidRDefault="00016975" w:rsidP="00016975">
      <w:pPr>
        <w:jc w:val="center"/>
        <w:rPr>
          <w:rFonts w:ascii="Arial" w:hAnsi="Arial" w:cs="Arial"/>
          <w:b/>
        </w:rPr>
      </w:pPr>
    </w:p>
    <w:p w:rsidR="00016975" w:rsidRDefault="00016975" w:rsidP="00016975">
      <w:pPr>
        <w:jc w:val="center"/>
        <w:rPr>
          <w:rFonts w:ascii="Arial" w:hAnsi="Arial" w:cs="Arial"/>
          <w:b/>
        </w:rPr>
      </w:pPr>
    </w:p>
    <w:p w:rsidR="00016975" w:rsidRDefault="00016975" w:rsidP="00016975">
      <w:pPr>
        <w:rPr>
          <w:rFonts w:ascii="Arial" w:hAnsi="Arial" w:cs="Arial"/>
          <w:b/>
        </w:rPr>
      </w:pPr>
    </w:p>
    <w:p w:rsidR="00016975" w:rsidRPr="005A2FBB" w:rsidRDefault="00230FD8" w:rsidP="00016975">
      <w:pPr>
        <w:jc w:val="center"/>
        <w:rPr>
          <w:rFonts w:ascii="Arial" w:hAnsi="Arial" w:cs="Arial"/>
          <w:b/>
          <w:sz w:val="28"/>
          <w:szCs w:val="28"/>
        </w:rPr>
      </w:pPr>
      <w:r w:rsidRPr="005A2FBB">
        <w:rPr>
          <w:rFonts w:ascii="Arial" w:hAnsi="Arial" w:cs="Arial"/>
          <w:b/>
          <w:sz w:val="28"/>
          <w:szCs w:val="28"/>
        </w:rPr>
        <w:t>Finance Manager</w:t>
      </w:r>
    </w:p>
    <w:p w:rsidR="00016975" w:rsidRDefault="00016975" w:rsidP="00016975">
      <w:pPr>
        <w:jc w:val="center"/>
        <w:rPr>
          <w:rFonts w:ascii="Arial" w:hAnsi="Arial" w:cs="Arial"/>
          <w:b/>
        </w:rPr>
      </w:pPr>
    </w:p>
    <w:p w:rsidR="00016975" w:rsidRDefault="00016975" w:rsidP="00E35366">
      <w:pPr>
        <w:rPr>
          <w:rFonts w:ascii="Arial" w:hAnsi="Arial" w:cs="Arial"/>
          <w:b/>
        </w:rPr>
      </w:pPr>
      <w:r>
        <w:rPr>
          <w:rFonts w:ascii="Arial" w:hAnsi="Arial" w:cs="Arial"/>
          <w:b/>
        </w:rPr>
        <w:t>Accountable to:</w:t>
      </w:r>
      <w:r w:rsidR="00230FD8">
        <w:rPr>
          <w:rFonts w:ascii="Arial" w:hAnsi="Arial" w:cs="Arial"/>
          <w:b/>
        </w:rPr>
        <w:tab/>
        <w:t>D</w:t>
      </w:r>
      <w:r w:rsidR="00E35366">
        <w:rPr>
          <w:rFonts w:ascii="Arial" w:hAnsi="Arial" w:cs="Arial"/>
          <w:b/>
        </w:rPr>
        <w:t>eputy Chief Exec</w:t>
      </w:r>
      <w:r w:rsidR="00230FD8">
        <w:rPr>
          <w:rFonts w:ascii="Arial" w:hAnsi="Arial" w:cs="Arial"/>
          <w:b/>
        </w:rPr>
        <w:t xml:space="preserve"> &amp; </w:t>
      </w:r>
      <w:r w:rsidR="001C5864">
        <w:rPr>
          <w:rFonts w:ascii="Arial" w:hAnsi="Arial" w:cs="Arial"/>
          <w:b/>
        </w:rPr>
        <w:t xml:space="preserve">external </w:t>
      </w:r>
      <w:r w:rsidR="00230FD8">
        <w:rPr>
          <w:rFonts w:ascii="Arial" w:hAnsi="Arial" w:cs="Arial"/>
          <w:b/>
        </w:rPr>
        <w:t>Finance Director</w:t>
      </w:r>
    </w:p>
    <w:p w:rsidR="00016975" w:rsidRPr="00230FD8" w:rsidRDefault="00016975" w:rsidP="00016975">
      <w:pPr>
        <w:rPr>
          <w:rFonts w:ascii="Arial" w:hAnsi="Arial" w:cs="Arial"/>
          <w:b/>
        </w:rPr>
      </w:pPr>
    </w:p>
    <w:p w:rsidR="00F70570" w:rsidRDefault="00F70570" w:rsidP="00016975">
      <w:pPr>
        <w:rPr>
          <w:rFonts w:ascii="Arial" w:hAnsi="Arial" w:cs="Arial"/>
          <w:b/>
        </w:rPr>
      </w:pPr>
      <w:r>
        <w:rPr>
          <w:rFonts w:ascii="Arial" w:hAnsi="Arial" w:cs="Arial"/>
          <w:b/>
        </w:rPr>
        <w:t>Salary:</w:t>
      </w:r>
      <w:r w:rsidR="001C5864">
        <w:rPr>
          <w:rFonts w:ascii="Arial" w:hAnsi="Arial" w:cs="Arial"/>
          <w:b/>
        </w:rPr>
        <w:tab/>
      </w:r>
      <w:r w:rsidR="001C5864">
        <w:rPr>
          <w:rFonts w:ascii="Arial" w:hAnsi="Arial" w:cs="Arial"/>
          <w:b/>
        </w:rPr>
        <w:tab/>
      </w:r>
      <w:r w:rsidR="00EF2F99">
        <w:rPr>
          <w:rFonts w:ascii="Arial" w:hAnsi="Arial" w:cs="Arial"/>
          <w:b/>
        </w:rPr>
        <w:t>£35,000</w:t>
      </w:r>
    </w:p>
    <w:p w:rsidR="00F70570" w:rsidRDefault="00F70570" w:rsidP="00016975">
      <w:pPr>
        <w:rPr>
          <w:rFonts w:ascii="Arial" w:hAnsi="Arial" w:cs="Arial"/>
          <w:b/>
        </w:rPr>
      </w:pPr>
    </w:p>
    <w:p w:rsidR="00E024D0" w:rsidRDefault="00E024D0" w:rsidP="00E024D0">
      <w:pPr>
        <w:ind w:left="2160" w:hanging="2160"/>
        <w:rPr>
          <w:rFonts w:ascii="Arial" w:hAnsi="Arial" w:cs="Arial"/>
          <w:b/>
        </w:rPr>
      </w:pPr>
      <w:r>
        <w:rPr>
          <w:rFonts w:ascii="Arial" w:hAnsi="Arial" w:cs="Arial"/>
          <w:b/>
        </w:rPr>
        <w:t>Benefits:</w:t>
      </w:r>
      <w:r>
        <w:rPr>
          <w:rFonts w:ascii="Arial" w:hAnsi="Arial" w:cs="Arial"/>
          <w:b/>
        </w:rPr>
        <w:tab/>
      </w:r>
      <w:r w:rsidR="00EF2F99">
        <w:rPr>
          <w:rFonts w:ascii="Arial" w:hAnsi="Arial" w:cs="Arial"/>
          <w:b/>
        </w:rPr>
        <w:t>Co</w:t>
      </w:r>
      <w:r w:rsidR="00EE5586">
        <w:rPr>
          <w:rFonts w:ascii="Arial" w:hAnsi="Arial" w:cs="Arial"/>
          <w:b/>
        </w:rPr>
        <w:t>n</w:t>
      </w:r>
      <w:r w:rsidR="00EF2F99">
        <w:rPr>
          <w:rFonts w:ascii="Arial" w:hAnsi="Arial" w:cs="Arial"/>
          <w:b/>
        </w:rPr>
        <w:t xml:space="preserve">tribution to pension scheme (3% from employer, matching </w:t>
      </w:r>
      <w:r w:rsidR="00EE5586">
        <w:rPr>
          <w:rFonts w:ascii="Arial" w:hAnsi="Arial" w:cs="Arial"/>
          <w:b/>
        </w:rPr>
        <w:t xml:space="preserve">a corresponding </w:t>
      </w:r>
      <w:r w:rsidR="00EF2F99">
        <w:rPr>
          <w:rFonts w:ascii="Arial" w:hAnsi="Arial" w:cs="Arial"/>
          <w:b/>
        </w:rPr>
        <w:t>employee contribution)</w:t>
      </w:r>
    </w:p>
    <w:p w:rsidR="00E024D0" w:rsidRDefault="00E024D0" w:rsidP="00016975">
      <w:pPr>
        <w:rPr>
          <w:rFonts w:ascii="Arial" w:hAnsi="Arial" w:cs="Arial"/>
          <w:b/>
        </w:rPr>
      </w:pPr>
    </w:p>
    <w:p w:rsidR="00016975" w:rsidRPr="00230FD8" w:rsidRDefault="00016975" w:rsidP="00E35366">
      <w:pPr>
        <w:ind w:left="2160" w:hanging="2160"/>
        <w:rPr>
          <w:rFonts w:ascii="Arial" w:hAnsi="Arial" w:cs="Arial"/>
          <w:b/>
        </w:rPr>
      </w:pPr>
      <w:r w:rsidRPr="00230FD8">
        <w:rPr>
          <w:rFonts w:ascii="Arial" w:hAnsi="Arial" w:cs="Arial"/>
          <w:b/>
        </w:rPr>
        <w:t>Responsible for:</w:t>
      </w:r>
      <w:r w:rsidR="00230FD8" w:rsidRPr="00230FD8">
        <w:rPr>
          <w:rFonts w:ascii="Arial" w:hAnsi="Arial" w:cs="Arial"/>
          <w:b/>
        </w:rPr>
        <w:tab/>
        <w:t>Finance function</w:t>
      </w:r>
      <w:r w:rsidR="00E35366">
        <w:rPr>
          <w:rFonts w:ascii="Arial" w:hAnsi="Arial" w:cs="Arial"/>
          <w:b/>
        </w:rPr>
        <w:t xml:space="preserve"> including Senior Finance Assistant, Finance Assistant and Apprentice</w:t>
      </w:r>
    </w:p>
    <w:p w:rsidR="00016975" w:rsidRPr="00230FD8" w:rsidRDefault="00016975" w:rsidP="00016975">
      <w:pPr>
        <w:rPr>
          <w:rFonts w:ascii="Arial" w:hAnsi="Arial" w:cs="Arial"/>
          <w:b/>
        </w:rPr>
      </w:pPr>
    </w:p>
    <w:p w:rsidR="00016975" w:rsidRPr="00230FD8" w:rsidRDefault="00016975" w:rsidP="00016975">
      <w:pPr>
        <w:rPr>
          <w:rFonts w:ascii="Arial" w:hAnsi="Arial" w:cs="Arial"/>
          <w:b/>
        </w:rPr>
      </w:pPr>
      <w:r w:rsidRPr="00230FD8">
        <w:rPr>
          <w:rFonts w:ascii="Arial" w:hAnsi="Arial" w:cs="Arial"/>
          <w:b/>
        </w:rPr>
        <w:t>Hours:</w:t>
      </w:r>
      <w:r w:rsidR="00E024D0">
        <w:rPr>
          <w:rFonts w:ascii="Arial" w:hAnsi="Arial" w:cs="Arial"/>
          <w:b/>
        </w:rPr>
        <w:tab/>
      </w:r>
      <w:r w:rsidR="00E024D0">
        <w:rPr>
          <w:rFonts w:ascii="Arial" w:hAnsi="Arial" w:cs="Arial"/>
          <w:b/>
        </w:rPr>
        <w:tab/>
        <w:t>3</w:t>
      </w:r>
      <w:r w:rsidR="006210A9">
        <w:rPr>
          <w:rFonts w:ascii="Arial" w:hAnsi="Arial" w:cs="Arial"/>
          <w:b/>
        </w:rPr>
        <w:t>7</w:t>
      </w:r>
      <w:r w:rsidR="00230FD8" w:rsidRPr="00230FD8">
        <w:rPr>
          <w:rFonts w:ascii="Arial" w:hAnsi="Arial" w:cs="Arial"/>
          <w:b/>
        </w:rPr>
        <w:t xml:space="preserve"> hours</w:t>
      </w:r>
    </w:p>
    <w:p w:rsidR="00016975" w:rsidRPr="00230FD8" w:rsidRDefault="00016975" w:rsidP="00016975">
      <w:pPr>
        <w:rPr>
          <w:rFonts w:ascii="Arial" w:hAnsi="Arial" w:cs="Arial"/>
          <w:b/>
        </w:rPr>
      </w:pPr>
    </w:p>
    <w:p w:rsidR="00016975" w:rsidRDefault="00016975" w:rsidP="00016975">
      <w:pPr>
        <w:rPr>
          <w:rFonts w:ascii="Arial" w:hAnsi="Arial" w:cs="Arial"/>
          <w:b/>
        </w:rPr>
      </w:pPr>
      <w:r w:rsidRPr="00230FD8">
        <w:rPr>
          <w:rFonts w:ascii="Arial" w:hAnsi="Arial" w:cs="Arial"/>
          <w:b/>
        </w:rPr>
        <w:t>Location:</w:t>
      </w:r>
      <w:r w:rsidR="00230FD8" w:rsidRPr="00230FD8">
        <w:rPr>
          <w:rFonts w:ascii="Arial" w:hAnsi="Arial" w:cs="Arial"/>
          <w:b/>
        </w:rPr>
        <w:tab/>
      </w:r>
      <w:r w:rsidR="00230FD8" w:rsidRPr="00230FD8">
        <w:rPr>
          <w:rFonts w:ascii="Arial" w:hAnsi="Arial" w:cs="Arial"/>
          <w:b/>
        </w:rPr>
        <w:tab/>
      </w:r>
      <w:r w:rsidR="001C5864">
        <w:rPr>
          <w:rFonts w:ascii="Arial" w:hAnsi="Arial" w:cs="Arial"/>
          <w:b/>
        </w:rPr>
        <w:t>Two campus-based union sites near Holborn, London</w:t>
      </w:r>
    </w:p>
    <w:p w:rsidR="00F70570" w:rsidRDefault="00F70570" w:rsidP="00016975">
      <w:pPr>
        <w:rPr>
          <w:rFonts w:ascii="Arial" w:hAnsi="Arial" w:cs="Arial"/>
          <w:b/>
        </w:rPr>
      </w:pPr>
    </w:p>
    <w:p w:rsidR="00F70570" w:rsidRPr="00230FD8" w:rsidRDefault="00F70570" w:rsidP="00F70570">
      <w:pPr>
        <w:ind w:left="2160" w:hanging="2160"/>
        <w:rPr>
          <w:rFonts w:ascii="Arial" w:hAnsi="Arial" w:cs="Arial"/>
          <w:b/>
        </w:rPr>
      </w:pPr>
      <w:r>
        <w:rPr>
          <w:rFonts w:ascii="Arial" w:hAnsi="Arial" w:cs="Arial"/>
          <w:b/>
        </w:rPr>
        <w:t>Term:</w:t>
      </w:r>
      <w:r>
        <w:rPr>
          <w:rFonts w:ascii="Arial" w:hAnsi="Arial" w:cs="Arial"/>
          <w:b/>
        </w:rPr>
        <w:tab/>
      </w:r>
      <w:r w:rsidR="005A2FBB">
        <w:rPr>
          <w:rFonts w:ascii="Arial" w:hAnsi="Arial" w:cs="Arial"/>
          <w:b/>
        </w:rPr>
        <w:t>Permanent role (</w:t>
      </w:r>
      <w:r>
        <w:rPr>
          <w:rFonts w:ascii="Arial" w:hAnsi="Arial" w:cs="Arial"/>
          <w:b/>
        </w:rPr>
        <w:t>subject to completion of probationary period</w:t>
      </w:r>
      <w:r w:rsidR="005A2FBB">
        <w:rPr>
          <w:rFonts w:ascii="Arial" w:hAnsi="Arial" w:cs="Arial"/>
          <w:b/>
        </w:rPr>
        <w:t>)</w:t>
      </w:r>
    </w:p>
    <w:p w:rsidR="00016975" w:rsidRPr="00230FD8" w:rsidRDefault="00016975" w:rsidP="00016975">
      <w:pPr>
        <w:rPr>
          <w:rFonts w:ascii="Arial" w:hAnsi="Arial" w:cs="Arial"/>
          <w:b/>
        </w:rPr>
      </w:pPr>
    </w:p>
    <w:p w:rsidR="008F3BD7" w:rsidRDefault="008F3BD7" w:rsidP="00F70570">
      <w:pPr>
        <w:rPr>
          <w:rFonts w:ascii="Arial" w:hAnsi="Arial" w:cs="Arial"/>
          <w:b/>
        </w:rPr>
      </w:pPr>
    </w:p>
    <w:p w:rsidR="001C5864" w:rsidRPr="00E024D0" w:rsidRDefault="008F3BD7" w:rsidP="008F3BD7">
      <w:pPr>
        <w:rPr>
          <w:rFonts w:ascii="Arial" w:hAnsi="Arial" w:cs="Arial"/>
        </w:rPr>
      </w:pPr>
      <w:r w:rsidRPr="00E024D0">
        <w:rPr>
          <w:rFonts w:ascii="Arial" w:hAnsi="Arial" w:cs="Arial"/>
        </w:rPr>
        <w:t>The London School of Economics and University of Arts London Student Unions are registered charities providing representation, support and commercial activities for t</w:t>
      </w:r>
      <w:r w:rsidR="001C5864" w:rsidRPr="00E024D0">
        <w:rPr>
          <w:rFonts w:ascii="Arial" w:hAnsi="Arial" w:cs="Arial"/>
        </w:rPr>
        <w:t xml:space="preserve">heir respective student bodies. </w:t>
      </w:r>
    </w:p>
    <w:p w:rsidR="001C5864" w:rsidRPr="00E024D0" w:rsidRDefault="001C5864" w:rsidP="008F3BD7">
      <w:pPr>
        <w:rPr>
          <w:rFonts w:ascii="Arial" w:hAnsi="Arial" w:cs="Arial"/>
        </w:rPr>
      </w:pPr>
    </w:p>
    <w:p w:rsidR="008F3BD7" w:rsidRPr="00E024D0" w:rsidRDefault="001C5864" w:rsidP="001C5864">
      <w:pPr>
        <w:rPr>
          <w:rFonts w:ascii="Arial" w:hAnsi="Arial" w:cs="Arial"/>
        </w:rPr>
      </w:pPr>
      <w:r w:rsidRPr="00E024D0">
        <w:rPr>
          <w:rFonts w:ascii="Arial" w:hAnsi="Arial" w:cs="Arial"/>
        </w:rPr>
        <w:t>The Unions have a combined turnover in the region of £5m generated from grant</w:t>
      </w:r>
      <w:r w:rsidR="00EF2F99">
        <w:rPr>
          <w:rFonts w:ascii="Arial" w:hAnsi="Arial" w:cs="Arial"/>
        </w:rPr>
        <w:t xml:space="preserve">, </w:t>
      </w:r>
      <w:r w:rsidRPr="00E024D0">
        <w:rPr>
          <w:rFonts w:ascii="Arial" w:hAnsi="Arial" w:cs="Arial"/>
        </w:rPr>
        <w:t>trading income</w:t>
      </w:r>
      <w:r w:rsidR="00EF2F99">
        <w:rPr>
          <w:rFonts w:ascii="Arial" w:hAnsi="Arial" w:cs="Arial"/>
        </w:rPr>
        <w:t xml:space="preserve"> (including shops, bars and a gym) and other income including club and society membership and sponsorship income. </w:t>
      </w:r>
      <w:proofErr w:type="gramStart"/>
      <w:r w:rsidR="00EF2F99">
        <w:rPr>
          <w:rFonts w:ascii="Arial" w:hAnsi="Arial" w:cs="Arial"/>
        </w:rPr>
        <w:t xml:space="preserve">They </w:t>
      </w:r>
      <w:r w:rsidRPr="00E024D0">
        <w:rPr>
          <w:rFonts w:ascii="Arial" w:hAnsi="Arial" w:cs="Arial"/>
        </w:rPr>
        <w:t xml:space="preserve"> are</w:t>
      </w:r>
      <w:proofErr w:type="gramEnd"/>
      <w:r w:rsidRPr="00E024D0">
        <w:rPr>
          <w:rFonts w:ascii="Arial" w:hAnsi="Arial" w:cs="Arial"/>
        </w:rPr>
        <w:t xml:space="preserve"> supported by a shared finance function, which operates across two Union sites. </w:t>
      </w:r>
    </w:p>
    <w:p w:rsidR="008F3BD7" w:rsidRPr="00E024D0" w:rsidRDefault="008F3BD7" w:rsidP="008F3BD7">
      <w:pPr>
        <w:rPr>
          <w:rFonts w:ascii="Arial" w:hAnsi="Arial" w:cs="Arial"/>
        </w:rPr>
      </w:pPr>
    </w:p>
    <w:p w:rsidR="003A6884" w:rsidRDefault="008F3BD7" w:rsidP="00E024D0">
      <w:pPr>
        <w:rPr>
          <w:rFonts w:ascii="Arial" w:hAnsi="Arial" w:cs="Arial"/>
        </w:rPr>
      </w:pPr>
      <w:r w:rsidRPr="00E024D0">
        <w:rPr>
          <w:rFonts w:ascii="Arial" w:hAnsi="Arial" w:cs="Arial"/>
        </w:rPr>
        <w:t xml:space="preserve">We are looking for </w:t>
      </w:r>
      <w:r w:rsidR="001C5864" w:rsidRPr="00E024D0">
        <w:rPr>
          <w:rFonts w:ascii="Arial" w:hAnsi="Arial" w:cs="Arial"/>
        </w:rPr>
        <w:t xml:space="preserve">a </w:t>
      </w:r>
      <w:r w:rsidRPr="00E024D0">
        <w:rPr>
          <w:rFonts w:ascii="Arial" w:hAnsi="Arial" w:cs="Arial"/>
        </w:rPr>
        <w:t xml:space="preserve">resourceful, determined and committed individual to </w:t>
      </w:r>
      <w:r w:rsidR="001C5864" w:rsidRPr="00E024D0">
        <w:rPr>
          <w:rFonts w:ascii="Arial" w:hAnsi="Arial" w:cs="Arial"/>
        </w:rPr>
        <w:t>take on the Finance Manager role for both Unions</w:t>
      </w:r>
      <w:r w:rsidR="005A2FBB" w:rsidRPr="00E024D0">
        <w:rPr>
          <w:rFonts w:ascii="Arial" w:hAnsi="Arial" w:cs="Arial"/>
        </w:rPr>
        <w:t>, within the shared finance function</w:t>
      </w:r>
      <w:r w:rsidR="001C5864" w:rsidRPr="00E024D0">
        <w:rPr>
          <w:rFonts w:ascii="Arial" w:hAnsi="Arial" w:cs="Arial"/>
        </w:rPr>
        <w:t xml:space="preserve">. </w:t>
      </w:r>
    </w:p>
    <w:p w:rsidR="003A6884" w:rsidRDefault="003A6884" w:rsidP="00E024D0">
      <w:pPr>
        <w:rPr>
          <w:rFonts w:ascii="Arial" w:hAnsi="Arial" w:cs="Arial"/>
        </w:rPr>
      </w:pPr>
    </w:p>
    <w:p w:rsidR="001E7028" w:rsidRPr="00E024D0" w:rsidRDefault="005A2FBB" w:rsidP="00E024D0">
      <w:pPr>
        <w:rPr>
          <w:rFonts w:ascii="Arial" w:hAnsi="Arial" w:cs="Arial"/>
        </w:rPr>
      </w:pPr>
      <w:r w:rsidRPr="00E024D0">
        <w:rPr>
          <w:rFonts w:ascii="Arial" w:hAnsi="Arial" w:cs="Arial"/>
        </w:rPr>
        <w:t>Reporting to the</w:t>
      </w:r>
      <w:r w:rsidR="006E4D8D">
        <w:rPr>
          <w:rFonts w:ascii="Arial" w:hAnsi="Arial" w:cs="Arial"/>
        </w:rPr>
        <w:t xml:space="preserve"> Deputy</w:t>
      </w:r>
      <w:r w:rsidRPr="00E024D0">
        <w:rPr>
          <w:rFonts w:ascii="Arial" w:hAnsi="Arial" w:cs="Arial"/>
        </w:rPr>
        <w:t xml:space="preserve"> Chief Executive and </w:t>
      </w:r>
      <w:r w:rsidR="00E024D0">
        <w:rPr>
          <w:rFonts w:ascii="Arial" w:hAnsi="Arial" w:cs="Arial"/>
        </w:rPr>
        <w:t>exte</w:t>
      </w:r>
      <w:bookmarkStart w:id="0" w:name="_GoBack"/>
      <w:bookmarkEnd w:id="0"/>
      <w:r w:rsidR="00E024D0">
        <w:rPr>
          <w:rFonts w:ascii="Arial" w:hAnsi="Arial" w:cs="Arial"/>
        </w:rPr>
        <w:t xml:space="preserve">rnal </w:t>
      </w:r>
      <w:r w:rsidRPr="00E024D0">
        <w:rPr>
          <w:rFonts w:ascii="Arial" w:hAnsi="Arial" w:cs="Arial"/>
        </w:rPr>
        <w:t>Finance Director</w:t>
      </w:r>
      <w:r w:rsidR="00E024D0">
        <w:rPr>
          <w:rFonts w:ascii="Arial" w:hAnsi="Arial" w:cs="Arial"/>
        </w:rPr>
        <w:t xml:space="preserve"> (par</w:t>
      </w:r>
      <w:r w:rsidR="003A6884">
        <w:rPr>
          <w:rFonts w:ascii="Arial" w:hAnsi="Arial" w:cs="Arial"/>
        </w:rPr>
        <w:t>t</w:t>
      </w:r>
      <w:r w:rsidR="00E024D0">
        <w:rPr>
          <w:rFonts w:ascii="Arial" w:hAnsi="Arial" w:cs="Arial"/>
        </w:rPr>
        <w:t>-time technical support role)</w:t>
      </w:r>
      <w:r w:rsidRPr="00E024D0">
        <w:rPr>
          <w:rFonts w:ascii="Arial" w:hAnsi="Arial" w:cs="Arial"/>
        </w:rPr>
        <w:t xml:space="preserve">, the Finance </w:t>
      </w:r>
      <w:r w:rsidR="00EE5586">
        <w:rPr>
          <w:rFonts w:ascii="Arial" w:hAnsi="Arial" w:cs="Arial"/>
        </w:rPr>
        <w:t xml:space="preserve">Manager </w:t>
      </w:r>
      <w:r w:rsidRPr="00E024D0">
        <w:rPr>
          <w:rFonts w:ascii="Arial" w:hAnsi="Arial" w:cs="Arial"/>
        </w:rPr>
        <w:t>will act as the senior point of contact within the finance team and be responsible for managin</w:t>
      </w:r>
      <w:r w:rsidR="00E024D0" w:rsidRPr="00E024D0">
        <w:rPr>
          <w:rFonts w:ascii="Arial" w:hAnsi="Arial" w:cs="Arial"/>
        </w:rPr>
        <w:t xml:space="preserve">g a team of three finance staff </w:t>
      </w:r>
      <w:r w:rsidR="003A6884">
        <w:rPr>
          <w:rFonts w:ascii="Arial" w:hAnsi="Arial" w:cs="Arial"/>
        </w:rPr>
        <w:t>–</w:t>
      </w:r>
      <w:r w:rsidR="00E024D0">
        <w:rPr>
          <w:rFonts w:ascii="Arial" w:hAnsi="Arial" w:cs="Arial"/>
        </w:rPr>
        <w:t xml:space="preserve"> </w:t>
      </w:r>
      <w:r w:rsidR="003A6884">
        <w:rPr>
          <w:rFonts w:ascii="Arial" w:hAnsi="Arial" w:cs="Arial"/>
        </w:rPr>
        <w:t>as well as</w:t>
      </w:r>
      <w:r w:rsidR="00E024D0" w:rsidRPr="00E024D0">
        <w:rPr>
          <w:rFonts w:ascii="Arial" w:hAnsi="Arial" w:cs="Arial"/>
        </w:rPr>
        <w:t xml:space="preserve"> being a key point of contact with </w:t>
      </w:r>
      <w:r w:rsidR="003A6884">
        <w:rPr>
          <w:rFonts w:ascii="Arial" w:hAnsi="Arial" w:cs="Arial"/>
        </w:rPr>
        <w:t xml:space="preserve">key external stakeholders, including </w:t>
      </w:r>
      <w:r w:rsidR="00E024D0" w:rsidRPr="00E024D0">
        <w:rPr>
          <w:rFonts w:ascii="Arial" w:hAnsi="Arial" w:cs="Arial"/>
        </w:rPr>
        <w:t xml:space="preserve">the external </w:t>
      </w:r>
      <w:r w:rsidR="001E7028" w:rsidRPr="00E024D0">
        <w:rPr>
          <w:rFonts w:ascii="Arial" w:hAnsi="Arial" w:cs="Arial"/>
        </w:rPr>
        <w:t xml:space="preserve">auditors, </w:t>
      </w:r>
      <w:r w:rsidR="00E024D0" w:rsidRPr="00E024D0">
        <w:rPr>
          <w:rFonts w:ascii="Arial" w:hAnsi="Arial" w:cs="Arial"/>
        </w:rPr>
        <w:t xml:space="preserve">external payroll </w:t>
      </w:r>
      <w:r w:rsidR="003A6884">
        <w:rPr>
          <w:rFonts w:ascii="Arial" w:hAnsi="Arial" w:cs="Arial"/>
        </w:rPr>
        <w:t xml:space="preserve">and pension </w:t>
      </w:r>
      <w:r w:rsidR="00E024D0" w:rsidRPr="00E024D0">
        <w:rPr>
          <w:rFonts w:ascii="Arial" w:hAnsi="Arial" w:cs="Arial"/>
        </w:rPr>
        <w:t>providers</w:t>
      </w:r>
      <w:r w:rsidR="003A6884">
        <w:rPr>
          <w:rFonts w:ascii="Arial" w:hAnsi="Arial" w:cs="Arial"/>
        </w:rPr>
        <w:t>, banks</w:t>
      </w:r>
      <w:r w:rsidR="00E024D0" w:rsidRPr="00E024D0">
        <w:rPr>
          <w:rFonts w:ascii="Arial" w:hAnsi="Arial" w:cs="Arial"/>
        </w:rPr>
        <w:t xml:space="preserve"> and </w:t>
      </w:r>
      <w:r w:rsidR="001E7028" w:rsidRPr="00E024D0">
        <w:rPr>
          <w:rFonts w:ascii="Arial" w:hAnsi="Arial" w:cs="Arial"/>
        </w:rPr>
        <w:t>HMRC.</w:t>
      </w:r>
    </w:p>
    <w:p w:rsidR="005A2FBB" w:rsidRPr="00E024D0" w:rsidRDefault="005A2FBB" w:rsidP="005A2FBB">
      <w:pPr>
        <w:rPr>
          <w:rFonts w:ascii="Arial" w:hAnsi="Arial" w:cs="Arial"/>
        </w:rPr>
      </w:pPr>
    </w:p>
    <w:p w:rsidR="008F3BD7" w:rsidRPr="00E024D0" w:rsidRDefault="001C5864" w:rsidP="008F3BD7">
      <w:pPr>
        <w:rPr>
          <w:rFonts w:ascii="Arial" w:hAnsi="Arial" w:cs="Arial"/>
        </w:rPr>
      </w:pPr>
      <w:r w:rsidRPr="00E024D0">
        <w:rPr>
          <w:rFonts w:ascii="Arial" w:hAnsi="Arial" w:cs="Arial"/>
        </w:rPr>
        <w:t>The right candidate</w:t>
      </w:r>
      <w:r w:rsidR="008F3BD7" w:rsidRPr="00E024D0">
        <w:rPr>
          <w:rFonts w:ascii="Arial" w:hAnsi="Arial" w:cs="Arial"/>
        </w:rPr>
        <w:t xml:space="preserve"> will have substantial experience in key and specific areas, gained in either the public, private or voluntary sector</w:t>
      </w:r>
      <w:r w:rsidR="00EF2F99">
        <w:rPr>
          <w:rFonts w:ascii="Arial" w:hAnsi="Arial" w:cs="Arial"/>
        </w:rPr>
        <w:t xml:space="preserve">. They should have </w:t>
      </w:r>
      <w:r w:rsidR="00EF2F99">
        <w:rPr>
          <w:rFonts w:ascii="Arial" w:hAnsi="Arial" w:cs="Arial"/>
        </w:rPr>
        <w:lastRenderedPageBreak/>
        <w:t>demonstrable experience of managing teams and working with non-finance staff (including budget holders).</w:t>
      </w:r>
    </w:p>
    <w:p w:rsidR="008F3BD7" w:rsidRPr="00E024D0" w:rsidRDefault="008F3BD7" w:rsidP="008F3BD7">
      <w:pPr>
        <w:rPr>
          <w:rFonts w:ascii="Arial" w:hAnsi="Arial" w:cs="Arial"/>
        </w:rPr>
      </w:pPr>
    </w:p>
    <w:p w:rsidR="008F3BD7" w:rsidRPr="00E024D0" w:rsidRDefault="008F3BD7" w:rsidP="008F3BD7">
      <w:pPr>
        <w:rPr>
          <w:rFonts w:ascii="Arial" w:hAnsi="Arial" w:cs="Arial"/>
        </w:rPr>
      </w:pPr>
      <w:r w:rsidRPr="00E024D0">
        <w:rPr>
          <w:rFonts w:ascii="Arial" w:hAnsi="Arial" w:cs="Arial"/>
        </w:rPr>
        <w:t xml:space="preserve">We are specifically looking for individuals with </w:t>
      </w:r>
      <w:r w:rsidR="005A2FBB" w:rsidRPr="00E024D0">
        <w:rPr>
          <w:rFonts w:ascii="Arial" w:hAnsi="Arial" w:cs="Arial"/>
        </w:rPr>
        <w:t xml:space="preserve">good all-round accounting </w:t>
      </w:r>
      <w:r w:rsidR="001C5864" w:rsidRPr="00E024D0">
        <w:rPr>
          <w:rFonts w:ascii="Arial" w:hAnsi="Arial" w:cs="Arial"/>
        </w:rPr>
        <w:t>experience</w:t>
      </w:r>
      <w:r w:rsidR="005A2FBB" w:rsidRPr="00E024D0">
        <w:rPr>
          <w:rFonts w:ascii="Arial" w:hAnsi="Arial" w:cs="Arial"/>
        </w:rPr>
        <w:t xml:space="preserve"> - in particular in preparing budgets and management accounts, m</w:t>
      </w:r>
      <w:r w:rsidR="001C5864" w:rsidRPr="00E024D0">
        <w:rPr>
          <w:rFonts w:ascii="Arial" w:hAnsi="Arial" w:cs="Arial"/>
        </w:rPr>
        <w:t>anaging accounts processes using Sage Line 50</w:t>
      </w:r>
      <w:r w:rsidR="005A2FBB" w:rsidRPr="00E024D0">
        <w:rPr>
          <w:rFonts w:ascii="Arial" w:hAnsi="Arial" w:cs="Arial"/>
        </w:rPr>
        <w:t xml:space="preserve">. A sound </w:t>
      </w:r>
      <w:r w:rsidR="001C5864" w:rsidRPr="00E024D0">
        <w:rPr>
          <w:rFonts w:ascii="Arial" w:hAnsi="Arial" w:cs="Arial"/>
        </w:rPr>
        <w:t>working knowledge of accounting concepts (including accruals accounting principles and VAT), and strong inter-personal and managerial capabilities</w:t>
      </w:r>
      <w:r w:rsidR="005A2FBB" w:rsidRPr="00E024D0">
        <w:rPr>
          <w:rFonts w:ascii="Arial" w:hAnsi="Arial" w:cs="Arial"/>
        </w:rPr>
        <w:t>, are key requirements for this role.</w:t>
      </w:r>
    </w:p>
    <w:p w:rsidR="001C5864" w:rsidRPr="00E024D0" w:rsidRDefault="001C5864" w:rsidP="008F3BD7">
      <w:pPr>
        <w:rPr>
          <w:rFonts w:ascii="Arial" w:hAnsi="Arial" w:cs="Arial"/>
        </w:rPr>
      </w:pPr>
    </w:p>
    <w:p w:rsidR="008F3BD7" w:rsidRPr="00E024D0" w:rsidRDefault="008F3BD7" w:rsidP="008F3BD7">
      <w:pPr>
        <w:rPr>
          <w:rFonts w:ascii="Arial" w:hAnsi="Arial" w:cs="Arial"/>
        </w:rPr>
      </w:pPr>
      <w:r w:rsidRPr="00E024D0">
        <w:rPr>
          <w:rFonts w:ascii="Arial" w:hAnsi="Arial" w:cs="Arial"/>
        </w:rPr>
        <w:t xml:space="preserve">This is an exciting opportunity to join a developing and dynamic organisation and to develop your skills and knowledge. </w:t>
      </w:r>
    </w:p>
    <w:p w:rsidR="008F3BD7" w:rsidRPr="00E024D0" w:rsidRDefault="008F3BD7" w:rsidP="008F3BD7">
      <w:pPr>
        <w:rPr>
          <w:rFonts w:ascii="Arial" w:hAnsi="Arial" w:cs="Arial"/>
        </w:rPr>
      </w:pPr>
    </w:p>
    <w:p w:rsidR="008F3BD7" w:rsidRPr="00E024D0" w:rsidRDefault="00C97FDD" w:rsidP="008F3BD7">
      <w:pPr>
        <w:rPr>
          <w:rFonts w:ascii="Arial" w:hAnsi="Arial" w:cs="Arial"/>
          <w:b/>
        </w:rPr>
      </w:pPr>
      <w:r>
        <w:rPr>
          <w:rFonts w:ascii="Arial" w:hAnsi="Arial" w:cs="Arial"/>
        </w:rPr>
        <w:t xml:space="preserve">To apply, please send a CV and cover letter </w:t>
      </w:r>
      <w:proofErr w:type="gramStart"/>
      <w:r>
        <w:rPr>
          <w:rFonts w:ascii="Arial" w:hAnsi="Arial" w:cs="Arial"/>
        </w:rPr>
        <w:t xml:space="preserve">to </w:t>
      </w:r>
      <w:r w:rsidR="00EF2F99">
        <w:rPr>
          <w:rFonts w:ascii="Arial" w:hAnsi="Arial" w:cs="Arial"/>
        </w:rPr>
        <w:t xml:space="preserve"> </w:t>
      </w:r>
      <w:proofErr w:type="gramEnd"/>
      <w:r w:rsidR="00834FCB" w:rsidRPr="00834FCB">
        <w:rPr>
          <w:rFonts w:ascii="Arial" w:hAnsi="Arial" w:cs="Arial"/>
        </w:rPr>
        <w:fldChar w:fldCharType="begin"/>
      </w:r>
      <w:r w:rsidR="00834FCB" w:rsidRPr="00834FCB">
        <w:rPr>
          <w:rFonts w:ascii="Arial" w:hAnsi="Arial" w:cs="Arial"/>
        </w:rPr>
        <w:instrText xml:space="preserve"> HYPERLINK "mailto:su.jobs@lse.ac.uk" </w:instrText>
      </w:r>
      <w:r w:rsidR="00834FCB" w:rsidRPr="00834FCB">
        <w:rPr>
          <w:rFonts w:ascii="Arial" w:hAnsi="Arial" w:cs="Arial"/>
        </w:rPr>
        <w:fldChar w:fldCharType="separate"/>
      </w:r>
      <w:r w:rsidR="00834FCB" w:rsidRPr="00834FCB">
        <w:rPr>
          <w:rFonts w:ascii="Arial" w:hAnsi="Arial" w:cs="Arial"/>
        </w:rPr>
        <w:t>su.jobs@lse.ac.uk</w:t>
      </w:r>
      <w:r w:rsidR="00834FCB" w:rsidRPr="00834FCB">
        <w:rPr>
          <w:rFonts w:ascii="Arial" w:hAnsi="Arial" w:cs="Arial"/>
        </w:rPr>
        <w:fldChar w:fldCharType="end"/>
      </w:r>
      <w:r>
        <w:rPr>
          <w:rFonts w:ascii="Arial" w:hAnsi="Arial" w:cs="Arial"/>
        </w:rPr>
        <w:t xml:space="preserve"> by </w:t>
      </w:r>
      <w:r w:rsidR="00EF2F99">
        <w:rPr>
          <w:rFonts w:ascii="Arial" w:hAnsi="Arial" w:cs="Arial"/>
          <w:b/>
        </w:rPr>
        <w:t>5</w:t>
      </w:r>
      <w:r w:rsidR="00E024D0" w:rsidRPr="00E024D0">
        <w:rPr>
          <w:rFonts w:ascii="Arial" w:hAnsi="Arial" w:cs="Arial"/>
          <w:b/>
        </w:rPr>
        <w:t xml:space="preserve"> pm</w:t>
      </w:r>
      <w:r w:rsidR="00E024D0">
        <w:rPr>
          <w:rFonts w:ascii="Arial" w:hAnsi="Arial" w:cs="Arial"/>
          <w:b/>
        </w:rPr>
        <w:t xml:space="preserve"> on </w:t>
      </w:r>
      <w:r w:rsidR="00EF2F99">
        <w:rPr>
          <w:rFonts w:ascii="Arial" w:hAnsi="Arial" w:cs="Arial"/>
          <w:b/>
        </w:rPr>
        <w:t>6</w:t>
      </w:r>
      <w:r w:rsidR="00EF2F99">
        <w:rPr>
          <w:rFonts w:ascii="Arial" w:hAnsi="Arial" w:cs="Arial"/>
          <w:b/>
          <w:vertAlign w:val="superscript"/>
        </w:rPr>
        <w:t xml:space="preserve"> </w:t>
      </w:r>
      <w:r w:rsidR="00EF2F99">
        <w:rPr>
          <w:rFonts w:ascii="Arial" w:hAnsi="Arial" w:cs="Arial"/>
          <w:b/>
        </w:rPr>
        <w:t>February 2015.</w:t>
      </w:r>
    </w:p>
    <w:p w:rsidR="008F3BD7" w:rsidRPr="00E024D0" w:rsidRDefault="008F3BD7" w:rsidP="008F3BD7">
      <w:pPr>
        <w:rPr>
          <w:rFonts w:ascii="Arial" w:hAnsi="Arial" w:cs="Arial"/>
        </w:rPr>
      </w:pPr>
    </w:p>
    <w:p w:rsidR="00E024D0" w:rsidRPr="00E024D0" w:rsidRDefault="00E024D0" w:rsidP="00E024D0">
      <w:pPr>
        <w:rPr>
          <w:rFonts w:ascii="Arial" w:hAnsi="Arial" w:cs="Arial"/>
        </w:rPr>
      </w:pPr>
      <w:r w:rsidRPr="00E024D0">
        <w:rPr>
          <w:rFonts w:ascii="Arial" w:hAnsi="Arial" w:cs="Arial"/>
        </w:rPr>
        <w:t xml:space="preserve">Interviews will be held </w:t>
      </w:r>
      <w:r w:rsidR="00EF2F99">
        <w:rPr>
          <w:rFonts w:ascii="Arial" w:hAnsi="Arial" w:cs="Arial"/>
        </w:rPr>
        <w:t>in mid-February (on a date to be confirmed).</w:t>
      </w:r>
    </w:p>
    <w:p w:rsidR="00E024D0" w:rsidRPr="00E024D0" w:rsidRDefault="00E024D0" w:rsidP="00E024D0">
      <w:pPr>
        <w:rPr>
          <w:rFonts w:ascii="Arial" w:hAnsi="Arial" w:cs="Arial"/>
        </w:rPr>
      </w:pPr>
    </w:p>
    <w:p w:rsidR="008F3BD7" w:rsidRPr="00E024D0" w:rsidRDefault="008F3BD7" w:rsidP="008F3BD7">
      <w:pPr>
        <w:rPr>
          <w:rFonts w:ascii="Arial" w:hAnsi="Arial" w:cs="Arial"/>
        </w:rPr>
      </w:pPr>
    </w:p>
    <w:p w:rsidR="005A2FBB" w:rsidRDefault="005A2FBB">
      <w:pPr>
        <w:rPr>
          <w:rFonts w:ascii="Arial" w:hAnsi="Arial" w:cs="Arial"/>
          <w:b/>
        </w:rPr>
      </w:pPr>
    </w:p>
    <w:p w:rsidR="00016975" w:rsidRPr="00230FD8" w:rsidRDefault="005A2FBB" w:rsidP="00F70570">
      <w:pPr>
        <w:rPr>
          <w:rFonts w:ascii="Arial" w:hAnsi="Arial" w:cs="Arial"/>
          <w:b/>
        </w:rPr>
      </w:pPr>
      <w:r>
        <w:rPr>
          <w:rFonts w:ascii="Arial" w:hAnsi="Arial" w:cs="Arial"/>
          <w:b/>
        </w:rPr>
        <w:t>ROLE DESCRIPTION</w:t>
      </w:r>
    </w:p>
    <w:p w:rsidR="00016975" w:rsidRPr="00230FD8" w:rsidRDefault="00016975" w:rsidP="00016975">
      <w:pPr>
        <w:rPr>
          <w:rFonts w:ascii="Arial" w:hAnsi="Arial" w:cs="Arial"/>
          <w:b/>
        </w:rPr>
      </w:pPr>
    </w:p>
    <w:p w:rsidR="00230FD8" w:rsidRPr="00230FD8" w:rsidRDefault="00B25A1F">
      <w:pPr>
        <w:rPr>
          <w:rFonts w:ascii="Arial" w:hAnsi="Arial" w:cs="Arial"/>
          <w:u w:val="single"/>
        </w:rPr>
      </w:pPr>
      <w:r>
        <w:rPr>
          <w:rFonts w:ascii="Arial" w:hAnsi="Arial" w:cs="Arial"/>
          <w:u w:val="single"/>
        </w:rPr>
        <w:t>Responsible for the department</w:t>
      </w:r>
      <w:r w:rsidR="00AB23DA">
        <w:rPr>
          <w:rFonts w:ascii="Arial" w:hAnsi="Arial" w:cs="Arial"/>
          <w:u w:val="single"/>
        </w:rPr>
        <w:t>’</w:t>
      </w:r>
      <w:r>
        <w:rPr>
          <w:rFonts w:ascii="Arial" w:hAnsi="Arial" w:cs="Arial"/>
          <w:u w:val="single"/>
        </w:rPr>
        <w:t>s delivery of</w:t>
      </w:r>
      <w:r w:rsidR="00BD2659">
        <w:rPr>
          <w:rFonts w:ascii="Arial" w:hAnsi="Arial" w:cs="Arial"/>
          <w:u w:val="single"/>
        </w:rPr>
        <w:t xml:space="preserve"> financial procedures, specifically in relation to</w:t>
      </w:r>
      <w:r>
        <w:rPr>
          <w:rFonts w:ascii="Arial" w:hAnsi="Arial" w:cs="Arial"/>
          <w:u w:val="single"/>
        </w:rPr>
        <w:t xml:space="preserve">: </w:t>
      </w:r>
    </w:p>
    <w:p w:rsidR="00230FD8" w:rsidRPr="00230FD8" w:rsidRDefault="00B25A1F" w:rsidP="00230FD8">
      <w:pPr>
        <w:pStyle w:val="ListParagraph"/>
        <w:numPr>
          <w:ilvl w:val="0"/>
          <w:numId w:val="5"/>
        </w:numPr>
        <w:rPr>
          <w:rFonts w:ascii="Arial" w:hAnsi="Arial" w:cs="Arial"/>
        </w:rPr>
      </w:pPr>
      <w:r>
        <w:rPr>
          <w:rFonts w:ascii="Arial" w:hAnsi="Arial" w:cs="Arial"/>
        </w:rPr>
        <w:t>Accounts payable process</w:t>
      </w:r>
      <w:r w:rsidR="00C916E9">
        <w:rPr>
          <w:rFonts w:ascii="Arial" w:hAnsi="Arial" w:cs="Arial"/>
        </w:rPr>
        <w:t xml:space="preserve">, including authorising payment runs and reviewing NUSSL supplier </w:t>
      </w:r>
      <w:r w:rsidR="003A6884">
        <w:rPr>
          <w:rFonts w:ascii="Arial" w:hAnsi="Arial" w:cs="Arial"/>
        </w:rPr>
        <w:t>statements</w:t>
      </w:r>
    </w:p>
    <w:p w:rsidR="00230FD8" w:rsidRDefault="00B25A1F" w:rsidP="00230FD8">
      <w:pPr>
        <w:pStyle w:val="ListParagraph"/>
        <w:numPr>
          <w:ilvl w:val="0"/>
          <w:numId w:val="5"/>
        </w:numPr>
        <w:rPr>
          <w:rFonts w:ascii="Arial" w:hAnsi="Arial" w:cs="Arial"/>
        </w:rPr>
      </w:pPr>
      <w:r>
        <w:rPr>
          <w:rFonts w:ascii="Arial" w:hAnsi="Arial" w:cs="Arial"/>
        </w:rPr>
        <w:t>Accounts receivable processes</w:t>
      </w:r>
      <w:r w:rsidR="00965346">
        <w:rPr>
          <w:rFonts w:ascii="Arial" w:hAnsi="Arial" w:cs="Arial"/>
        </w:rPr>
        <w:t xml:space="preserve">, including </w:t>
      </w:r>
      <w:r w:rsidR="00BD2659">
        <w:rPr>
          <w:rFonts w:ascii="Arial" w:hAnsi="Arial" w:cs="Arial"/>
        </w:rPr>
        <w:t xml:space="preserve">ensuring that </w:t>
      </w:r>
      <w:r w:rsidR="00965346">
        <w:rPr>
          <w:rFonts w:ascii="Arial" w:hAnsi="Arial" w:cs="Arial"/>
        </w:rPr>
        <w:t xml:space="preserve">sales </w:t>
      </w:r>
      <w:r w:rsidR="003A6884">
        <w:rPr>
          <w:rFonts w:ascii="Arial" w:hAnsi="Arial" w:cs="Arial"/>
        </w:rPr>
        <w:t>invoices are raised promptly</w:t>
      </w:r>
    </w:p>
    <w:p w:rsidR="009277C7" w:rsidRPr="00317318" w:rsidRDefault="003B2803" w:rsidP="00BD2659">
      <w:pPr>
        <w:pStyle w:val="ListParagraph"/>
        <w:numPr>
          <w:ilvl w:val="0"/>
          <w:numId w:val="5"/>
        </w:numPr>
        <w:rPr>
          <w:rFonts w:ascii="Arial" w:hAnsi="Arial" w:cs="Arial"/>
        </w:rPr>
      </w:pPr>
      <w:r>
        <w:rPr>
          <w:rFonts w:ascii="Arial" w:hAnsi="Arial" w:cs="Arial"/>
        </w:rPr>
        <w:t>S</w:t>
      </w:r>
      <w:r w:rsidR="00BB7B27" w:rsidRPr="00317318">
        <w:rPr>
          <w:rFonts w:ascii="Arial" w:hAnsi="Arial" w:cs="Arial"/>
        </w:rPr>
        <w:t>upporting the finance team and budget holders in ensuring the timely recovery of debt</w:t>
      </w:r>
    </w:p>
    <w:p w:rsidR="00230FD8" w:rsidRDefault="003B2803" w:rsidP="00230FD8">
      <w:pPr>
        <w:pStyle w:val="ListParagraph"/>
        <w:numPr>
          <w:ilvl w:val="0"/>
          <w:numId w:val="5"/>
        </w:numPr>
        <w:rPr>
          <w:rFonts w:ascii="Arial" w:hAnsi="Arial" w:cs="Arial"/>
        </w:rPr>
      </w:pPr>
      <w:r>
        <w:rPr>
          <w:rFonts w:ascii="Arial" w:hAnsi="Arial" w:cs="Arial"/>
        </w:rPr>
        <w:t xml:space="preserve">Reviewing </w:t>
      </w:r>
      <w:r w:rsidR="00B25A1F">
        <w:rPr>
          <w:rFonts w:ascii="Arial" w:hAnsi="Arial" w:cs="Arial"/>
        </w:rPr>
        <w:t>Bank reconciliations</w:t>
      </w:r>
    </w:p>
    <w:p w:rsidR="00EF2F99" w:rsidRPr="00230FD8" w:rsidRDefault="00EF2F99" w:rsidP="00230FD8">
      <w:pPr>
        <w:pStyle w:val="ListParagraph"/>
        <w:numPr>
          <w:ilvl w:val="0"/>
          <w:numId w:val="5"/>
        </w:numPr>
        <w:rPr>
          <w:rFonts w:ascii="Arial" w:hAnsi="Arial" w:cs="Arial"/>
        </w:rPr>
      </w:pPr>
      <w:r>
        <w:rPr>
          <w:rFonts w:ascii="Arial" w:hAnsi="Arial" w:cs="Arial"/>
        </w:rPr>
        <w:t xml:space="preserve">Overseeing cash related processes </w:t>
      </w:r>
      <w:r w:rsidR="00C97D2C">
        <w:rPr>
          <w:rFonts w:ascii="Arial" w:hAnsi="Arial" w:cs="Arial"/>
        </w:rPr>
        <w:t>(</w:t>
      </w:r>
      <w:r>
        <w:rPr>
          <w:rFonts w:ascii="Arial" w:hAnsi="Arial" w:cs="Arial"/>
        </w:rPr>
        <w:t>mainly undertaken by commercial teams</w:t>
      </w:r>
      <w:r w:rsidR="00C97D2C">
        <w:rPr>
          <w:rFonts w:ascii="Arial" w:hAnsi="Arial" w:cs="Arial"/>
        </w:rPr>
        <w:t>),</w:t>
      </w:r>
      <w:r>
        <w:rPr>
          <w:rFonts w:ascii="Arial" w:hAnsi="Arial" w:cs="Arial"/>
        </w:rPr>
        <w:t xml:space="preserve"> including quarterly petty cash counts,  Freshers banking and ensuring </w:t>
      </w:r>
      <w:r w:rsidR="00C97D2C">
        <w:rPr>
          <w:rFonts w:ascii="Arial" w:hAnsi="Arial" w:cs="Arial"/>
        </w:rPr>
        <w:t xml:space="preserve">that </w:t>
      </w:r>
      <w:r>
        <w:rPr>
          <w:rFonts w:ascii="Arial" w:hAnsi="Arial" w:cs="Arial"/>
        </w:rPr>
        <w:t>appropriate reconciliations</w:t>
      </w:r>
      <w:r w:rsidR="00C97D2C">
        <w:rPr>
          <w:rFonts w:ascii="Arial" w:hAnsi="Arial" w:cs="Arial"/>
        </w:rPr>
        <w:t xml:space="preserve"> are undertaken</w:t>
      </w:r>
    </w:p>
    <w:p w:rsidR="00230FD8" w:rsidRDefault="00B25A1F" w:rsidP="00230FD8">
      <w:pPr>
        <w:pStyle w:val="ListParagraph"/>
        <w:numPr>
          <w:ilvl w:val="0"/>
          <w:numId w:val="5"/>
        </w:numPr>
        <w:rPr>
          <w:rFonts w:ascii="Arial" w:hAnsi="Arial" w:cs="Arial"/>
        </w:rPr>
      </w:pPr>
      <w:r>
        <w:rPr>
          <w:rFonts w:ascii="Arial" w:hAnsi="Arial" w:cs="Arial"/>
        </w:rPr>
        <w:t>Budgeting, forecasting &amp; other ad-hoc analysis</w:t>
      </w:r>
    </w:p>
    <w:p w:rsidR="00BB7B27" w:rsidRPr="00230FD8" w:rsidRDefault="00BB7B27" w:rsidP="00230FD8">
      <w:pPr>
        <w:pStyle w:val="ListParagraph"/>
        <w:numPr>
          <w:ilvl w:val="0"/>
          <w:numId w:val="5"/>
        </w:numPr>
        <w:rPr>
          <w:rFonts w:ascii="Arial" w:hAnsi="Arial" w:cs="Arial"/>
        </w:rPr>
      </w:pPr>
      <w:r>
        <w:rPr>
          <w:rFonts w:ascii="Arial" w:hAnsi="Arial" w:cs="Arial"/>
        </w:rPr>
        <w:t>Maintaining bank accounts, including monitoring cash balances to ensure sufficient balances are available to pay creditors</w:t>
      </w:r>
      <w:r w:rsidR="00BD2659">
        <w:rPr>
          <w:rFonts w:ascii="Arial" w:hAnsi="Arial" w:cs="Arial"/>
        </w:rPr>
        <w:t xml:space="preserve">, updating bank mandates and being the key point of liaison with the banks </w:t>
      </w:r>
    </w:p>
    <w:p w:rsidR="00230FD8" w:rsidRPr="003B2803" w:rsidRDefault="00B25A1F" w:rsidP="003B2803">
      <w:pPr>
        <w:pStyle w:val="ListParagraph"/>
        <w:numPr>
          <w:ilvl w:val="0"/>
          <w:numId w:val="5"/>
        </w:numPr>
        <w:rPr>
          <w:rFonts w:ascii="Arial" w:hAnsi="Arial" w:cs="Arial"/>
        </w:rPr>
      </w:pPr>
      <w:r w:rsidRPr="00BD2659">
        <w:rPr>
          <w:rFonts w:ascii="Arial" w:hAnsi="Arial" w:cs="Arial"/>
        </w:rPr>
        <w:t>Payroll</w:t>
      </w:r>
      <w:r w:rsidR="00965346" w:rsidRPr="00BD2659">
        <w:rPr>
          <w:rFonts w:ascii="Arial" w:hAnsi="Arial" w:cs="Arial"/>
        </w:rPr>
        <w:t xml:space="preserve"> and pensions, including liaison with outsourced providers to ensure that required payments and submissions (including to HMRC) are made</w:t>
      </w:r>
      <w:r w:rsidR="00E3523A">
        <w:rPr>
          <w:rFonts w:ascii="Arial" w:hAnsi="Arial" w:cs="Arial"/>
        </w:rPr>
        <w:t>, p</w:t>
      </w:r>
      <w:r w:rsidR="00230FD8" w:rsidRPr="00BB7B27">
        <w:rPr>
          <w:rFonts w:ascii="Arial" w:hAnsi="Arial" w:cs="Arial"/>
        </w:rPr>
        <w:t>repar</w:t>
      </w:r>
      <w:r w:rsidR="003A6884">
        <w:rPr>
          <w:rFonts w:ascii="Arial" w:hAnsi="Arial" w:cs="Arial"/>
        </w:rPr>
        <w:t xml:space="preserve">ing journals (including payroll, </w:t>
      </w:r>
      <w:r w:rsidR="00230FD8" w:rsidRPr="00BB7B27">
        <w:rPr>
          <w:rFonts w:ascii="Arial" w:hAnsi="Arial" w:cs="Arial"/>
        </w:rPr>
        <w:t>inter-company</w:t>
      </w:r>
      <w:r w:rsidR="00C916E9" w:rsidRPr="00BB7B27">
        <w:rPr>
          <w:rFonts w:ascii="Arial" w:hAnsi="Arial" w:cs="Arial"/>
        </w:rPr>
        <w:t xml:space="preserve"> and stock  </w:t>
      </w:r>
      <w:r w:rsidR="00230FD8" w:rsidRPr="00BD2659">
        <w:rPr>
          <w:rFonts w:ascii="Arial" w:hAnsi="Arial" w:cs="Arial"/>
        </w:rPr>
        <w:t>journals</w:t>
      </w:r>
      <w:r w:rsidRPr="00BD2659">
        <w:rPr>
          <w:rFonts w:ascii="Arial" w:hAnsi="Arial" w:cs="Arial"/>
        </w:rPr>
        <w:t>,</w:t>
      </w:r>
      <w:r w:rsidR="00BB7B27" w:rsidRPr="00BD2659">
        <w:rPr>
          <w:rFonts w:ascii="Arial" w:hAnsi="Arial" w:cs="Arial"/>
        </w:rPr>
        <w:t xml:space="preserve"> </w:t>
      </w:r>
      <w:r w:rsidRPr="00BD2659">
        <w:rPr>
          <w:rFonts w:ascii="Arial" w:hAnsi="Arial" w:cs="Arial"/>
        </w:rPr>
        <w:t>and other ad-hoc journals as required</w:t>
      </w:r>
      <w:r w:rsidR="00230FD8" w:rsidRPr="00BD2659">
        <w:rPr>
          <w:rFonts w:ascii="Arial" w:hAnsi="Arial" w:cs="Arial"/>
        </w:rPr>
        <w:t>)</w:t>
      </w:r>
    </w:p>
    <w:p w:rsidR="00230FD8" w:rsidRPr="00230FD8" w:rsidRDefault="00B25A1F" w:rsidP="00230FD8">
      <w:pPr>
        <w:pStyle w:val="ListParagraph"/>
        <w:numPr>
          <w:ilvl w:val="0"/>
          <w:numId w:val="5"/>
        </w:numPr>
        <w:rPr>
          <w:rFonts w:ascii="Arial" w:hAnsi="Arial" w:cs="Arial"/>
        </w:rPr>
      </w:pPr>
      <w:r>
        <w:rPr>
          <w:rFonts w:ascii="Arial" w:hAnsi="Arial" w:cs="Arial"/>
        </w:rPr>
        <w:t>Prep</w:t>
      </w:r>
      <w:r w:rsidR="00AB23DA">
        <w:rPr>
          <w:rFonts w:ascii="Arial" w:hAnsi="Arial" w:cs="Arial"/>
        </w:rPr>
        <w:t>a</w:t>
      </w:r>
      <w:r>
        <w:rPr>
          <w:rFonts w:ascii="Arial" w:hAnsi="Arial" w:cs="Arial"/>
        </w:rPr>
        <w:t xml:space="preserve">ration of quarterly VAT returns </w:t>
      </w:r>
      <w:r w:rsidR="00BD2659">
        <w:rPr>
          <w:rFonts w:ascii="Arial" w:hAnsi="Arial" w:cs="Arial"/>
        </w:rPr>
        <w:t>and</w:t>
      </w:r>
      <w:r>
        <w:rPr>
          <w:rFonts w:ascii="Arial" w:hAnsi="Arial" w:cs="Arial"/>
        </w:rPr>
        <w:t xml:space="preserve"> submissions</w:t>
      </w:r>
    </w:p>
    <w:p w:rsidR="00BD2659" w:rsidRDefault="00BD2659" w:rsidP="00BD2659">
      <w:pPr>
        <w:pStyle w:val="ListParagraph"/>
        <w:numPr>
          <w:ilvl w:val="0"/>
          <w:numId w:val="5"/>
        </w:numPr>
        <w:rPr>
          <w:rFonts w:ascii="Arial" w:hAnsi="Arial" w:cs="Arial"/>
        </w:rPr>
      </w:pPr>
      <w:r w:rsidRPr="00230FD8">
        <w:rPr>
          <w:rFonts w:ascii="Arial" w:hAnsi="Arial" w:cs="Arial"/>
        </w:rPr>
        <w:t>Liaison with budget managers</w:t>
      </w:r>
      <w:r>
        <w:rPr>
          <w:rFonts w:ascii="Arial" w:hAnsi="Arial" w:cs="Arial"/>
        </w:rPr>
        <w:t xml:space="preserve"> to support financial control and support compliance with the Finance Manual</w:t>
      </w:r>
    </w:p>
    <w:p w:rsidR="00230FD8" w:rsidRPr="00230FD8" w:rsidRDefault="00B25A1F" w:rsidP="00230FD8">
      <w:pPr>
        <w:pStyle w:val="ListParagraph"/>
        <w:numPr>
          <w:ilvl w:val="0"/>
          <w:numId w:val="5"/>
        </w:numPr>
        <w:rPr>
          <w:rFonts w:ascii="Arial" w:hAnsi="Arial" w:cs="Arial"/>
        </w:rPr>
      </w:pPr>
      <w:r>
        <w:rPr>
          <w:rFonts w:ascii="Arial" w:hAnsi="Arial" w:cs="Arial"/>
        </w:rPr>
        <w:t>Management of the annual audit process and ad-hoc internal audits</w:t>
      </w:r>
      <w:r w:rsidR="00C916E9">
        <w:rPr>
          <w:rFonts w:ascii="Arial" w:hAnsi="Arial" w:cs="Arial"/>
        </w:rPr>
        <w:t xml:space="preserve">, including preparation of audit file, liaison and updating </w:t>
      </w:r>
      <w:r w:rsidR="00BD2659">
        <w:rPr>
          <w:rFonts w:ascii="Arial" w:hAnsi="Arial" w:cs="Arial"/>
        </w:rPr>
        <w:t>Finance Manual</w:t>
      </w:r>
      <w:r w:rsidR="00C916E9">
        <w:rPr>
          <w:rFonts w:ascii="Arial" w:hAnsi="Arial" w:cs="Arial"/>
        </w:rPr>
        <w:t xml:space="preserve"> in response to recommendations</w:t>
      </w:r>
    </w:p>
    <w:p w:rsidR="00230FD8" w:rsidRPr="00230FD8" w:rsidRDefault="00B25A1F" w:rsidP="00230FD8">
      <w:pPr>
        <w:numPr>
          <w:ilvl w:val="0"/>
          <w:numId w:val="5"/>
        </w:numPr>
        <w:rPr>
          <w:rFonts w:ascii="Arial" w:hAnsi="Arial" w:cs="Arial"/>
        </w:rPr>
      </w:pPr>
      <w:r>
        <w:rPr>
          <w:rFonts w:ascii="Arial" w:hAnsi="Arial" w:cs="Arial"/>
        </w:rPr>
        <w:lastRenderedPageBreak/>
        <w:t xml:space="preserve">Month </w:t>
      </w:r>
      <w:r w:rsidR="00BD2659">
        <w:rPr>
          <w:rFonts w:ascii="Arial" w:hAnsi="Arial" w:cs="Arial"/>
        </w:rPr>
        <w:t>and</w:t>
      </w:r>
      <w:r>
        <w:rPr>
          <w:rFonts w:ascii="Arial" w:hAnsi="Arial" w:cs="Arial"/>
        </w:rPr>
        <w:t xml:space="preserve"> </w:t>
      </w:r>
      <w:r w:rsidR="00BD2659">
        <w:rPr>
          <w:rFonts w:ascii="Arial" w:hAnsi="Arial" w:cs="Arial"/>
        </w:rPr>
        <w:t>y</w:t>
      </w:r>
      <w:r>
        <w:rPr>
          <w:rFonts w:ascii="Arial" w:hAnsi="Arial" w:cs="Arial"/>
        </w:rPr>
        <w:t>ear</w:t>
      </w:r>
      <w:r w:rsidR="00BD2659">
        <w:rPr>
          <w:rFonts w:ascii="Arial" w:hAnsi="Arial" w:cs="Arial"/>
        </w:rPr>
        <w:t>-</w:t>
      </w:r>
      <w:r>
        <w:rPr>
          <w:rFonts w:ascii="Arial" w:hAnsi="Arial" w:cs="Arial"/>
        </w:rPr>
        <w:t>end procedures</w:t>
      </w:r>
      <w:r w:rsidR="00BB7B27">
        <w:rPr>
          <w:rFonts w:ascii="Arial" w:hAnsi="Arial" w:cs="Arial"/>
        </w:rPr>
        <w:t xml:space="preserve"> in Sage</w:t>
      </w:r>
      <w:r w:rsidR="00965346">
        <w:rPr>
          <w:rFonts w:ascii="Arial" w:hAnsi="Arial" w:cs="Arial"/>
        </w:rPr>
        <w:t xml:space="preserve">, </w:t>
      </w:r>
      <w:r w:rsidR="00BB7B27">
        <w:rPr>
          <w:rFonts w:ascii="Arial" w:hAnsi="Arial" w:cs="Arial"/>
        </w:rPr>
        <w:t xml:space="preserve">including </w:t>
      </w:r>
      <w:r w:rsidR="00BD2659">
        <w:rPr>
          <w:rFonts w:ascii="Arial" w:hAnsi="Arial" w:cs="Arial"/>
        </w:rPr>
        <w:t xml:space="preserve">updating </w:t>
      </w:r>
      <w:r>
        <w:rPr>
          <w:rFonts w:ascii="Arial" w:hAnsi="Arial" w:cs="Arial"/>
        </w:rPr>
        <w:t>balance sheet</w:t>
      </w:r>
      <w:r w:rsidR="00AB23DA">
        <w:rPr>
          <w:rFonts w:ascii="Arial" w:hAnsi="Arial" w:cs="Arial"/>
        </w:rPr>
        <w:t xml:space="preserve"> accounts</w:t>
      </w:r>
      <w:r w:rsidR="00BD2659">
        <w:rPr>
          <w:rFonts w:ascii="Arial" w:hAnsi="Arial" w:cs="Arial"/>
        </w:rPr>
        <w:t xml:space="preserve"> and managing the system closedown process each period</w:t>
      </w:r>
    </w:p>
    <w:p w:rsidR="00230FD8" w:rsidRDefault="00230FD8" w:rsidP="00230FD8">
      <w:pPr>
        <w:numPr>
          <w:ilvl w:val="0"/>
          <w:numId w:val="5"/>
        </w:numPr>
        <w:rPr>
          <w:rFonts w:ascii="Arial" w:hAnsi="Arial" w:cs="Arial"/>
        </w:rPr>
      </w:pPr>
      <w:r w:rsidRPr="00230FD8">
        <w:rPr>
          <w:rFonts w:ascii="Arial" w:hAnsi="Arial" w:cs="Arial"/>
        </w:rPr>
        <w:t>Managing the fixed asset registers, ensuring correct accounting (including treatment of depreciation)</w:t>
      </w:r>
    </w:p>
    <w:p w:rsidR="00C97D2C" w:rsidRPr="00230FD8" w:rsidRDefault="00C97D2C" w:rsidP="00230FD8">
      <w:pPr>
        <w:numPr>
          <w:ilvl w:val="0"/>
          <w:numId w:val="5"/>
        </w:numPr>
        <w:rPr>
          <w:rFonts w:ascii="Arial" w:hAnsi="Arial" w:cs="Arial"/>
        </w:rPr>
      </w:pPr>
      <w:r>
        <w:rPr>
          <w:rFonts w:ascii="Arial" w:hAnsi="Arial" w:cs="Arial"/>
        </w:rPr>
        <w:t>Management of other balance sheet accounts including intercompany accounts and monthly entries, including accruals, prepayments and deferred income</w:t>
      </w:r>
    </w:p>
    <w:p w:rsidR="00230FD8" w:rsidRDefault="00C5070F" w:rsidP="00230FD8">
      <w:pPr>
        <w:numPr>
          <w:ilvl w:val="0"/>
          <w:numId w:val="5"/>
        </w:numPr>
        <w:rPr>
          <w:rFonts w:ascii="Arial" w:hAnsi="Arial" w:cs="Arial"/>
        </w:rPr>
      </w:pPr>
      <w:r>
        <w:rPr>
          <w:rFonts w:ascii="Arial" w:hAnsi="Arial" w:cs="Arial"/>
        </w:rPr>
        <w:t>Preparation of monthly management accou</w:t>
      </w:r>
      <w:r w:rsidR="00AB23DA">
        <w:rPr>
          <w:rFonts w:ascii="Arial" w:hAnsi="Arial" w:cs="Arial"/>
        </w:rPr>
        <w:t>nt</w:t>
      </w:r>
      <w:r>
        <w:rPr>
          <w:rFonts w:ascii="Arial" w:hAnsi="Arial" w:cs="Arial"/>
        </w:rPr>
        <w:t>s</w:t>
      </w:r>
    </w:p>
    <w:p w:rsidR="003A6884" w:rsidRPr="00230FD8" w:rsidRDefault="003A6884" w:rsidP="00230FD8">
      <w:pPr>
        <w:numPr>
          <w:ilvl w:val="0"/>
          <w:numId w:val="5"/>
        </w:numPr>
        <w:rPr>
          <w:rFonts w:ascii="Arial" w:hAnsi="Arial" w:cs="Arial"/>
        </w:rPr>
      </w:pPr>
      <w:r>
        <w:rPr>
          <w:rFonts w:ascii="Arial" w:hAnsi="Arial" w:cs="Arial"/>
        </w:rPr>
        <w:t>Managing process for submission of Companies House and Charity Commission returns.</w:t>
      </w:r>
    </w:p>
    <w:p w:rsidR="00230FD8" w:rsidRDefault="00230FD8">
      <w:pPr>
        <w:rPr>
          <w:rFonts w:ascii="Arial" w:hAnsi="Arial" w:cs="Arial"/>
        </w:rPr>
      </w:pPr>
    </w:p>
    <w:p w:rsidR="00230FD8" w:rsidRPr="00230FD8" w:rsidRDefault="00230FD8">
      <w:pPr>
        <w:rPr>
          <w:rFonts w:ascii="Arial" w:hAnsi="Arial" w:cs="Arial"/>
          <w:u w:val="single"/>
        </w:rPr>
      </w:pPr>
      <w:r>
        <w:rPr>
          <w:rFonts w:ascii="Arial" w:hAnsi="Arial" w:cs="Arial"/>
          <w:u w:val="single"/>
        </w:rPr>
        <w:t xml:space="preserve">Operational </w:t>
      </w:r>
      <w:r w:rsidR="007F7F07">
        <w:rPr>
          <w:rFonts w:ascii="Arial" w:hAnsi="Arial" w:cs="Arial"/>
          <w:u w:val="single"/>
        </w:rPr>
        <w:t xml:space="preserve">and strategic </w:t>
      </w:r>
      <w:r>
        <w:rPr>
          <w:rFonts w:ascii="Arial" w:hAnsi="Arial" w:cs="Arial"/>
          <w:u w:val="single"/>
        </w:rPr>
        <w:t>development</w:t>
      </w:r>
    </w:p>
    <w:p w:rsidR="009277C7" w:rsidRDefault="009277C7" w:rsidP="009277C7">
      <w:pPr>
        <w:pStyle w:val="ListParagraph"/>
        <w:numPr>
          <w:ilvl w:val="0"/>
          <w:numId w:val="5"/>
        </w:numPr>
        <w:rPr>
          <w:rFonts w:ascii="Arial" w:hAnsi="Arial" w:cs="Arial"/>
        </w:rPr>
      </w:pPr>
      <w:r>
        <w:rPr>
          <w:rFonts w:ascii="Arial" w:hAnsi="Arial" w:cs="Arial"/>
        </w:rPr>
        <w:t xml:space="preserve">Advising the </w:t>
      </w:r>
      <w:r w:rsidR="003A6884">
        <w:rPr>
          <w:rFonts w:ascii="Arial" w:hAnsi="Arial" w:cs="Arial"/>
        </w:rPr>
        <w:t xml:space="preserve">senior management team </w:t>
      </w:r>
      <w:r>
        <w:rPr>
          <w:rFonts w:ascii="Arial" w:hAnsi="Arial" w:cs="Arial"/>
        </w:rPr>
        <w:t xml:space="preserve"> on budgetary, cashflow and control issues</w:t>
      </w:r>
    </w:p>
    <w:p w:rsidR="009277C7" w:rsidRPr="009277C7" w:rsidRDefault="00230FD8" w:rsidP="009277C7">
      <w:pPr>
        <w:pStyle w:val="ListParagraph"/>
        <w:numPr>
          <w:ilvl w:val="0"/>
          <w:numId w:val="5"/>
        </w:numPr>
        <w:rPr>
          <w:rFonts w:ascii="Arial" w:hAnsi="Arial" w:cs="Arial"/>
        </w:rPr>
      </w:pPr>
      <w:r w:rsidRPr="00230FD8">
        <w:rPr>
          <w:rFonts w:ascii="Arial" w:hAnsi="Arial" w:cs="Arial"/>
        </w:rPr>
        <w:t>Act as a regular point of contact within Finan</w:t>
      </w:r>
      <w:r w:rsidR="003A6884">
        <w:rPr>
          <w:rFonts w:ascii="Arial" w:hAnsi="Arial" w:cs="Arial"/>
        </w:rPr>
        <w:t>ce for budget holders and staff</w:t>
      </w:r>
    </w:p>
    <w:p w:rsidR="00230FD8" w:rsidRDefault="00C5070F" w:rsidP="00230FD8">
      <w:pPr>
        <w:pStyle w:val="ListParagraph"/>
        <w:numPr>
          <w:ilvl w:val="0"/>
          <w:numId w:val="5"/>
        </w:numPr>
        <w:rPr>
          <w:rFonts w:ascii="Arial" w:hAnsi="Arial" w:cs="Arial"/>
        </w:rPr>
      </w:pPr>
      <w:r>
        <w:rPr>
          <w:rFonts w:ascii="Arial" w:hAnsi="Arial" w:cs="Arial"/>
        </w:rPr>
        <w:t>Budget &amp; cashflow forecasting</w:t>
      </w:r>
    </w:p>
    <w:p w:rsidR="007F7F07" w:rsidRDefault="007F7F07" w:rsidP="00230FD8">
      <w:pPr>
        <w:pStyle w:val="ListParagraph"/>
        <w:numPr>
          <w:ilvl w:val="0"/>
          <w:numId w:val="5"/>
        </w:numPr>
        <w:rPr>
          <w:rFonts w:ascii="Arial" w:hAnsi="Arial" w:cs="Arial"/>
        </w:rPr>
      </w:pPr>
      <w:r>
        <w:rPr>
          <w:rFonts w:ascii="Arial" w:hAnsi="Arial" w:cs="Arial"/>
        </w:rPr>
        <w:t>Using internal feedback to improve service delivery</w:t>
      </w:r>
    </w:p>
    <w:p w:rsidR="009277C7" w:rsidRPr="00230FD8" w:rsidRDefault="009277C7" w:rsidP="00230FD8">
      <w:pPr>
        <w:pStyle w:val="ListParagraph"/>
        <w:numPr>
          <w:ilvl w:val="0"/>
          <w:numId w:val="5"/>
        </w:numPr>
        <w:rPr>
          <w:rFonts w:ascii="Arial" w:hAnsi="Arial" w:cs="Arial"/>
        </w:rPr>
      </w:pPr>
      <w:r>
        <w:rPr>
          <w:rFonts w:ascii="Arial" w:hAnsi="Arial" w:cs="Arial"/>
        </w:rPr>
        <w:t>Developing new financial systems and controls across the organisation</w:t>
      </w:r>
    </w:p>
    <w:p w:rsidR="00230FD8" w:rsidRPr="00230FD8" w:rsidRDefault="00230FD8" w:rsidP="007F7F07">
      <w:pPr>
        <w:pStyle w:val="ListParagraph"/>
        <w:rPr>
          <w:rFonts w:ascii="Arial" w:hAnsi="Arial" w:cs="Arial"/>
        </w:rPr>
      </w:pPr>
    </w:p>
    <w:p w:rsidR="00230FD8" w:rsidRDefault="00230FD8">
      <w:pPr>
        <w:rPr>
          <w:rFonts w:ascii="Arial" w:hAnsi="Arial" w:cs="Arial"/>
        </w:rPr>
      </w:pPr>
    </w:p>
    <w:p w:rsidR="00230FD8" w:rsidRPr="00230FD8" w:rsidRDefault="00230FD8">
      <w:pPr>
        <w:rPr>
          <w:rFonts w:ascii="Arial" w:hAnsi="Arial" w:cs="Arial"/>
          <w:u w:val="single"/>
        </w:rPr>
      </w:pPr>
      <w:r>
        <w:rPr>
          <w:rFonts w:ascii="Arial" w:hAnsi="Arial" w:cs="Arial"/>
          <w:u w:val="single"/>
        </w:rPr>
        <w:t>People management</w:t>
      </w:r>
    </w:p>
    <w:p w:rsidR="00230FD8" w:rsidRDefault="00230FD8" w:rsidP="00230FD8">
      <w:pPr>
        <w:pStyle w:val="ListParagraph"/>
        <w:numPr>
          <w:ilvl w:val="0"/>
          <w:numId w:val="5"/>
        </w:numPr>
        <w:rPr>
          <w:rFonts w:ascii="Arial" w:hAnsi="Arial" w:cs="Arial"/>
        </w:rPr>
      </w:pPr>
      <w:r w:rsidRPr="00230FD8">
        <w:rPr>
          <w:rFonts w:ascii="Arial" w:hAnsi="Arial" w:cs="Arial"/>
        </w:rPr>
        <w:t>Line managing the work of finance team members to ensure that invoice</w:t>
      </w:r>
      <w:r w:rsidR="003A6884">
        <w:rPr>
          <w:rFonts w:ascii="Arial" w:hAnsi="Arial" w:cs="Arial"/>
        </w:rPr>
        <w:t>s are posted accurately to Sage</w:t>
      </w:r>
    </w:p>
    <w:p w:rsidR="007F7F07" w:rsidRPr="00CA7CD2" w:rsidRDefault="007F7F07" w:rsidP="007F7F07">
      <w:pPr>
        <w:pStyle w:val="NormalWeb"/>
        <w:numPr>
          <w:ilvl w:val="0"/>
          <w:numId w:val="5"/>
        </w:numPr>
        <w:rPr>
          <w:rFonts w:ascii="Arial" w:hAnsi="Arial" w:cs="Arial"/>
        </w:rPr>
      </w:pPr>
      <w:r w:rsidRPr="00CA7CD2">
        <w:rPr>
          <w:rFonts w:ascii="Arial" w:hAnsi="Arial" w:cs="Arial"/>
        </w:rPr>
        <w:t xml:space="preserve">Performance manage and support the </w:t>
      </w:r>
      <w:r>
        <w:rPr>
          <w:rFonts w:ascii="Arial" w:hAnsi="Arial" w:cs="Arial"/>
        </w:rPr>
        <w:t>finance team</w:t>
      </w:r>
      <w:r w:rsidRPr="00CA7CD2">
        <w:rPr>
          <w:rFonts w:ascii="Arial" w:hAnsi="Arial" w:cs="Arial"/>
        </w:rPr>
        <w:t xml:space="preserve"> in accordance with Student Union processes</w:t>
      </w:r>
    </w:p>
    <w:p w:rsidR="007F7F07" w:rsidRDefault="007F7F07" w:rsidP="007F7F07">
      <w:pPr>
        <w:pStyle w:val="BodyText"/>
        <w:widowControl/>
        <w:numPr>
          <w:ilvl w:val="0"/>
          <w:numId w:val="5"/>
        </w:numPr>
        <w:jc w:val="both"/>
        <w:rPr>
          <w:rFonts w:ascii="Arial" w:hAnsi="Arial" w:cs="Arial"/>
          <w:szCs w:val="24"/>
        </w:rPr>
      </w:pPr>
      <w:r w:rsidRPr="00CA7CD2">
        <w:rPr>
          <w:rFonts w:ascii="Arial" w:hAnsi="Arial" w:cs="Arial"/>
          <w:szCs w:val="24"/>
        </w:rPr>
        <w:t xml:space="preserve">Set targets and manage </w:t>
      </w:r>
      <w:r w:rsidR="00C916E9" w:rsidRPr="00CA7CD2">
        <w:rPr>
          <w:rFonts w:ascii="Arial" w:hAnsi="Arial" w:cs="Arial"/>
          <w:szCs w:val="24"/>
        </w:rPr>
        <w:t>out</w:t>
      </w:r>
      <w:r w:rsidR="00C916E9">
        <w:rPr>
          <w:rFonts w:ascii="Arial" w:hAnsi="Arial" w:cs="Arial"/>
          <w:szCs w:val="24"/>
        </w:rPr>
        <w:t>put</w:t>
      </w:r>
      <w:r w:rsidR="00C916E9" w:rsidRPr="00CA7CD2">
        <w:rPr>
          <w:rFonts w:ascii="Arial" w:hAnsi="Arial" w:cs="Arial"/>
          <w:szCs w:val="24"/>
        </w:rPr>
        <w:t xml:space="preserve">s </w:t>
      </w:r>
      <w:r w:rsidRPr="00CA7CD2">
        <w:rPr>
          <w:rFonts w:ascii="Arial" w:hAnsi="Arial" w:cs="Arial"/>
          <w:szCs w:val="24"/>
        </w:rPr>
        <w:t xml:space="preserve">of the </w:t>
      </w:r>
      <w:r>
        <w:rPr>
          <w:rFonts w:ascii="Arial" w:hAnsi="Arial" w:cs="Arial"/>
          <w:szCs w:val="24"/>
        </w:rPr>
        <w:t>junior finance</w:t>
      </w:r>
      <w:r w:rsidRPr="00CA7CD2">
        <w:rPr>
          <w:rFonts w:ascii="Arial" w:hAnsi="Arial" w:cs="Arial"/>
          <w:szCs w:val="24"/>
        </w:rPr>
        <w:t xml:space="preserve"> team</w:t>
      </w:r>
      <w:r w:rsidR="00C916E9">
        <w:rPr>
          <w:rFonts w:ascii="Arial" w:hAnsi="Arial" w:cs="Arial"/>
          <w:szCs w:val="24"/>
        </w:rPr>
        <w:t xml:space="preserve"> member</w:t>
      </w:r>
      <w:r w:rsidRPr="00CA7CD2">
        <w:rPr>
          <w:rFonts w:ascii="Arial" w:hAnsi="Arial" w:cs="Arial"/>
          <w:szCs w:val="24"/>
        </w:rPr>
        <w:t>s in line with the strategic/operational plans</w:t>
      </w:r>
    </w:p>
    <w:p w:rsidR="009277C7" w:rsidRPr="007F7F07" w:rsidRDefault="009277C7" w:rsidP="007F7F07">
      <w:pPr>
        <w:pStyle w:val="BodyText"/>
        <w:widowControl/>
        <w:numPr>
          <w:ilvl w:val="0"/>
          <w:numId w:val="5"/>
        </w:numPr>
        <w:jc w:val="both"/>
        <w:rPr>
          <w:rFonts w:ascii="Arial" w:hAnsi="Arial" w:cs="Arial"/>
          <w:szCs w:val="24"/>
        </w:rPr>
      </w:pPr>
      <w:r>
        <w:rPr>
          <w:rFonts w:ascii="Arial" w:hAnsi="Arial" w:cs="Arial"/>
          <w:szCs w:val="24"/>
        </w:rPr>
        <w:t xml:space="preserve">Managing workload with the </w:t>
      </w:r>
      <w:r w:rsidR="003A6884">
        <w:rPr>
          <w:rFonts w:ascii="Arial" w:hAnsi="Arial" w:cs="Arial"/>
          <w:szCs w:val="24"/>
        </w:rPr>
        <w:t>external technical advisors (Counterculture), including Finance Director and Consultancy support.</w:t>
      </w:r>
    </w:p>
    <w:p w:rsidR="00016975" w:rsidRDefault="00016975">
      <w:pPr>
        <w:rPr>
          <w:rFonts w:ascii="Arial" w:hAnsi="Arial" w:cs="Arial"/>
          <w:b/>
        </w:rPr>
      </w:pPr>
    </w:p>
    <w:p w:rsidR="00016975" w:rsidRDefault="00016975">
      <w:pPr>
        <w:rPr>
          <w:rFonts w:ascii="Arial" w:hAnsi="Arial" w:cs="Arial"/>
          <w:b/>
        </w:rPr>
      </w:pPr>
    </w:p>
    <w:p w:rsidR="00016975" w:rsidRDefault="00016975">
      <w:pPr>
        <w:rPr>
          <w:rFonts w:ascii="Arial" w:hAnsi="Arial" w:cs="Arial"/>
          <w:b/>
        </w:rPr>
      </w:pPr>
      <w:r>
        <w:rPr>
          <w:rFonts w:ascii="Arial" w:hAnsi="Arial" w:cs="Arial"/>
          <w:b/>
        </w:rPr>
        <w:t>GENERAL DUTIES</w:t>
      </w:r>
    </w:p>
    <w:p w:rsidR="00016975" w:rsidRDefault="00016975">
      <w:pPr>
        <w:rPr>
          <w:rFonts w:ascii="Arial" w:hAnsi="Arial" w:cs="Arial"/>
          <w:b/>
        </w:rPr>
      </w:pPr>
    </w:p>
    <w:p w:rsidR="007F7F07" w:rsidRPr="00457DFC" w:rsidRDefault="007F7F07" w:rsidP="007F7F07">
      <w:pPr>
        <w:pStyle w:val="BodyText"/>
        <w:rPr>
          <w:rFonts w:ascii="Microsoft Sans Serif" w:hAnsi="Microsoft Sans Serif" w:cs="Microsoft Sans Serif"/>
          <w:bCs/>
        </w:rPr>
      </w:pPr>
      <w:r w:rsidRPr="00457DFC">
        <w:rPr>
          <w:rFonts w:ascii="Microsoft Sans Serif" w:hAnsi="Microsoft Sans Serif" w:cs="Microsoft Sans Serif"/>
          <w:bCs/>
        </w:rPr>
        <w:t xml:space="preserve">In addition, all staff </w:t>
      </w:r>
      <w:proofErr w:type="gramStart"/>
      <w:r w:rsidRPr="00457DFC">
        <w:rPr>
          <w:rFonts w:ascii="Microsoft Sans Serif" w:hAnsi="Microsoft Sans Serif" w:cs="Microsoft Sans Serif"/>
          <w:bCs/>
        </w:rPr>
        <w:t>have</w:t>
      </w:r>
      <w:proofErr w:type="gramEnd"/>
      <w:r w:rsidRPr="00457DFC">
        <w:rPr>
          <w:rFonts w:ascii="Microsoft Sans Serif" w:hAnsi="Microsoft Sans Serif" w:cs="Microsoft Sans Serif"/>
          <w:bCs/>
        </w:rPr>
        <w:t xml:space="preserve"> the following general duties laid out in their job descriptions:  </w:t>
      </w:r>
    </w:p>
    <w:p w:rsidR="007F7F07" w:rsidRPr="00457DFC" w:rsidRDefault="007F7F07" w:rsidP="007F7F07">
      <w:pPr>
        <w:pStyle w:val="ListParagraph"/>
        <w:numPr>
          <w:ilvl w:val="0"/>
          <w:numId w:val="7"/>
        </w:numPr>
        <w:tabs>
          <w:tab w:val="left" w:pos="4695"/>
        </w:tabs>
        <w:rPr>
          <w:rFonts w:ascii="Arial" w:hAnsi="Arial" w:cs="Arial"/>
          <w:szCs w:val="22"/>
        </w:rPr>
      </w:pPr>
      <w:r w:rsidRPr="00457DFC">
        <w:rPr>
          <w:rFonts w:ascii="Arial" w:hAnsi="Arial" w:cs="Arial"/>
          <w:szCs w:val="22"/>
        </w:rPr>
        <w:t>To deliver and develop targets outlined in the Unions</w:t>
      </w:r>
      <w:r w:rsidR="008B3C06">
        <w:rPr>
          <w:rFonts w:ascii="Arial" w:hAnsi="Arial" w:cs="Arial"/>
          <w:szCs w:val="22"/>
        </w:rPr>
        <w:t>’</w:t>
      </w:r>
      <w:r w:rsidRPr="00457DFC">
        <w:rPr>
          <w:rFonts w:ascii="Arial" w:hAnsi="Arial" w:cs="Arial"/>
          <w:szCs w:val="22"/>
        </w:rPr>
        <w:t xml:space="preserve"> strategic plan</w:t>
      </w:r>
      <w:r w:rsidR="008B3C06">
        <w:rPr>
          <w:rFonts w:ascii="Arial" w:hAnsi="Arial" w:cs="Arial"/>
          <w:szCs w:val="22"/>
        </w:rPr>
        <w:t>s</w:t>
      </w:r>
      <w:r w:rsidRPr="00457DFC">
        <w:rPr>
          <w:rFonts w:ascii="Arial" w:hAnsi="Arial" w:cs="Arial"/>
          <w:szCs w:val="22"/>
        </w:rPr>
        <w:t>.</w:t>
      </w:r>
    </w:p>
    <w:p w:rsidR="007F7F07" w:rsidRPr="00457DFC" w:rsidRDefault="007F7F07" w:rsidP="007F7F07">
      <w:pPr>
        <w:pStyle w:val="ListParagraph"/>
        <w:numPr>
          <w:ilvl w:val="0"/>
          <w:numId w:val="7"/>
        </w:numPr>
        <w:tabs>
          <w:tab w:val="left" w:pos="4695"/>
        </w:tabs>
        <w:rPr>
          <w:rFonts w:ascii="Arial" w:hAnsi="Arial" w:cs="Arial"/>
          <w:szCs w:val="22"/>
        </w:rPr>
      </w:pPr>
      <w:r w:rsidRPr="00457DFC">
        <w:rPr>
          <w:rFonts w:ascii="Arial" w:hAnsi="Arial" w:cs="Arial"/>
          <w:szCs w:val="22"/>
        </w:rPr>
        <w:t>To contribute and assist in the Unions</w:t>
      </w:r>
      <w:r w:rsidR="00C1625F">
        <w:rPr>
          <w:rFonts w:ascii="Arial" w:hAnsi="Arial" w:cs="Arial"/>
          <w:szCs w:val="22"/>
        </w:rPr>
        <w:t>’</w:t>
      </w:r>
      <w:r w:rsidRPr="00457DFC">
        <w:rPr>
          <w:rFonts w:ascii="Arial" w:hAnsi="Arial" w:cs="Arial"/>
          <w:szCs w:val="22"/>
        </w:rPr>
        <w:t xml:space="preserve"> planning processes and the review of </w:t>
      </w:r>
      <w:r w:rsidR="00C1625F">
        <w:rPr>
          <w:rFonts w:ascii="Arial" w:hAnsi="Arial" w:cs="Arial"/>
          <w:szCs w:val="22"/>
        </w:rPr>
        <w:t>their</w:t>
      </w:r>
      <w:r w:rsidRPr="00457DFC">
        <w:rPr>
          <w:rFonts w:ascii="Arial" w:hAnsi="Arial" w:cs="Arial"/>
          <w:szCs w:val="22"/>
        </w:rPr>
        <w:t xml:space="preserve"> performance and systems.</w:t>
      </w:r>
    </w:p>
    <w:p w:rsidR="007F7F07" w:rsidRPr="00457DFC" w:rsidRDefault="007F7F07" w:rsidP="007F7F07">
      <w:pPr>
        <w:pStyle w:val="ListParagraph"/>
        <w:numPr>
          <w:ilvl w:val="0"/>
          <w:numId w:val="7"/>
        </w:numPr>
        <w:tabs>
          <w:tab w:val="left" w:pos="4695"/>
        </w:tabs>
        <w:rPr>
          <w:rFonts w:ascii="Arial" w:hAnsi="Arial" w:cs="Arial"/>
          <w:szCs w:val="22"/>
        </w:rPr>
      </w:pPr>
      <w:r w:rsidRPr="00457DFC">
        <w:rPr>
          <w:rFonts w:ascii="Arial" w:hAnsi="Arial" w:cs="Arial"/>
          <w:szCs w:val="22"/>
        </w:rPr>
        <w:t>Contribute to the positive and professional image of the Union</w:t>
      </w:r>
      <w:r w:rsidR="00C1625F">
        <w:rPr>
          <w:rFonts w:ascii="Arial" w:hAnsi="Arial" w:cs="Arial"/>
          <w:szCs w:val="22"/>
        </w:rPr>
        <w:t>s</w:t>
      </w:r>
      <w:r w:rsidRPr="00457DFC">
        <w:rPr>
          <w:rFonts w:ascii="Arial" w:hAnsi="Arial" w:cs="Arial"/>
          <w:szCs w:val="22"/>
        </w:rPr>
        <w:t xml:space="preserve"> and not act in such a manner as to bring the Union</w:t>
      </w:r>
      <w:r w:rsidR="00C1625F">
        <w:rPr>
          <w:rFonts w:ascii="Arial" w:hAnsi="Arial" w:cs="Arial"/>
          <w:szCs w:val="22"/>
        </w:rPr>
        <w:t>s</w:t>
      </w:r>
      <w:r w:rsidRPr="00457DFC">
        <w:rPr>
          <w:rFonts w:ascii="Arial" w:hAnsi="Arial" w:cs="Arial"/>
          <w:szCs w:val="22"/>
        </w:rPr>
        <w:t xml:space="preserve"> into disrepute.</w:t>
      </w:r>
    </w:p>
    <w:p w:rsidR="007F7F07" w:rsidRPr="00457DFC" w:rsidRDefault="007F7F07" w:rsidP="007F7F07">
      <w:pPr>
        <w:pStyle w:val="ListParagraph"/>
        <w:numPr>
          <w:ilvl w:val="0"/>
          <w:numId w:val="7"/>
        </w:numPr>
        <w:tabs>
          <w:tab w:val="left" w:pos="4695"/>
        </w:tabs>
        <w:rPr>
          <w:rFonts w:ascii="Arial" w:hAnsi="Arial" w:cs="Arial"/>
          <w:szCs w:val="22"/>
        </w:rPr>
      </w:pPr>
      <w:r w:rsidRPr="00457DFC">
        <w:rPr>
          <w:rFonts w:ascii="Arial" w:hAnsi="Arial" w:cs="Arial"/>
          <w:szCs w:val="22"/>
        </w:rPr>
        <w:t>To observe and uphold the requirements of the Union</w:t>
      </w:r>
      <w:r w:rsidR="00C1625F">
        <w:rPr>
          <w:rFonts w:ascii="Arial" w:hAnsi="Arial" w:cs="Arial"/>
          <w:szCs w:val="22"/>
        </w:rPr>
        <w:t>s’</w:t>
      </w:r>
      <w:r w:rsidRPr="00457DFC">
        <w:rPr>
          <w:rFonts w:ascii="Arial" w:hAnsi="Arial" w:cs="Arial"/>
          <w:szCs w:val="22"/>
        </w:rPr>
        <w:t xml:space="preserve"> Constitution</w:t>
      </w:r>
      <w:r w:rsidR="00C1625F">
        <w:rPr>
          <w:rFonts w:ascii="Arial" w:hAnsi="Arial" w:cs="Arial"/>
          <w:szCs w:val="22"/>
        </w:rPr>
        <w:t xml:space="preserve">s </w:t>
      </w:r>
      <w:r w:rsidRPr="00457DFC">
        <w:rPr>
          <w:rFonts w:ascii="Arial" w:hAnsi="Arial" w:cs="Arial"/>
          <w:szCs w:val="22"/>
        </w:rPr>
        <w:t>and act at all times in accordance with policies including equality of opportunity.</w:t>
      </w:r>
    </w:p>
    <w:p w:rsidR="007F7F07" w:rsidRPr="00457DFC" w:rsidRDefault="007F7F07" w:rsidP="007F7F07">
      <w:pPr>
        <w:pStyle w:val="ListParagraph"/>
        <w:numPr>
          <w:ilvl w:val="0"/>
          <w:numId w:val="7"/>
        </w:numPr>
        <w:tabs>
          <w:tab w:val="left" w:pos="4695"/>
        </w:tabs>
        <w:rPr>
          <w:rFonts w:ascii="Arial" w:hAnsi="Arial" w:cs="Arial"/>
          <w:szCs w:val="22"/>
        </w:rPr>
      </w:pPr>
      <w:r w:rsidRPr="00457DFC">
        <w:rPr>
          <w:rFonts w:ascii="Arial" w:hAnsi="Arial" w:cs="Arial"/>
          <w:szCs w:val="22"/>
        </w:rPr>
        <w:t>To undertake your own typing, filing, photocopying etc.</w:t>
      </w:r>
    </w:p>
    <w:p w:rsidR="007F7F07" w:rsidRPr="00457DFC" w:rsidRDefault="007F7F07" w:rsidP="007F7F07">
      <w:pPr>
        <w:pStyle w:val="ListParagraph"/>
        <w:numPr>
          <w:ilvl w:val="0"/>
          <w:numId w:val="7"/>
        </w:numPr>
        <w:tabs>
          <w:tab w:val="left" w:pos="4695"/>
        </w:tabs>
        <w:rPr>
          <w:rFonts w:ascii="Arial" w:hAnsi="Arial" w:cs="Arial"/>
          <w:szCs w:val="22"/>
        </w:rPr>
      </w:pPr>
      <w:r w:rsidRPr="00457DFC">
        <w:rPr>
          <w:rFonts w:ascii="Arial" w:hAnsi="Arial" w:cs="Arial"/>
          <w:szCs w:val="22"/>
        </w:rPr>
        <w:t>Undertake any other duties appropriate for the grade and responsibilities of the post that may from time to time be reasonably requested.</w:t>
      </w:r>
    </w:p>
    <w:p w:rsidR="007F7F07" w:rsidRPr="00457DFC" w:rsidRDefault="007F7F07" w:rsidP="007F7F07">
      <w:pPr>
        <w:pStyle w:val="ListParagraph"/>
        <w:numPr>
          <w:ilvl w:val="0"/>
          <w:numId w:val="7"/>
        </w:numPr>
        <w:tabs>
          <w:tab w:val="left" w:pos="4695"/>
        </w:tabs>
        <w:rPr>
          <w:rFonts w:ascii="Arial" w:hAnsi="Arial" w:cs="Arial"/>
          <w:szCs w:val="22"/>
        </w:rPr>
      </w:pPr>
      <w:r w:rsidRPr="00457DFC">
        <w:rPr>
          <w:rFonts w:ascii="Arial" w:hAnsi="Arial" w:cs="Arial"/>
          <w:szCs w:val="22"/>
        </w:rPr>
        <w:lastRenderedPageBreak/>
        <w:t>To take ownership of, their Induction, Personal Review Programme,</w:t>
      </w:r>
      <w:r w:rsidRPr="003D0A7F">
        <w:rPr>
          <w:rFonts w:ascii="Microsoft Sans Serif" w:hAnsi="Microsoft Sans Serif" w:cs="Microsoft Sans Serif"/>
        </w:rPr>
        <w:t xml:space="preserve"> </w:t>
      </w:r>
      <w:r w:rsidRPr="00457DFC">
        <w:rPr>
          <w:rFonts w:ascii="Arial" w:hAnsi="Arial" w:cs="Arial"/>
          <w:szCs w:val="22"/>
        </w:rPr>
        <w:t>Departmental Staff Meetings and be responsible for carrying out duties with full regard to the rules, policies and procedures and conditions of service contained in the Staff Handbook, and within Departments of the Students’ Union</w:t>
      </w:r>
      <w:r w:rsidR="00C1625F">
        <w:rPr>
          <w:rFonts w:ascii="Arial" w:hAnsi="Arial" w:cs="Arial"/>
          <w:szCs w:val="22"/>
        </w:rPr>
        <w:t>s</w:t>
      </w:r>
      <w:r w:rsidRPr="00457DFC">
        <w:rPr>
          <w:rFonts w:ascii="Arial" w:hAnsi="Arial" w:cs="Arial"/>
          <w:szCs w:val="22"/>
        </w:rPr>
        <w:t xml:space="preserve">.   </w:t>
      </w:r>
    </w:p>
    <w:p w:rsidR="007F7F07" w:rsidRPr="00457DFC" w:rsidRDefault="007F7F07" w:rsidP="007F7F07">
      <w:pPr>
        <w:pStyle w:val="ListParagraph"/>
        <w:numPr>
          <w:ilvl w:val="0"/>
          <w:numId w:val="7"/>
        </w:numPr>
        <w:tabs>
          <w:tab w:val="left" w:pos="4695"/>
        </w:tabs>
        <w:rPr>
          <w:rFonts w:ascii="Arial" w:hAnsi="Arial" w:cs="Arial"/>
          <w:szCs w:val="22"/>
        </w:rPr>
      </w:pPr>
      <w:r w:rsidRPr="00457DFC">
        <w:rPr>
          <w:rFonts w:ascii="Arial" w:hAnsi="Arial" w:cs="Arial"/>
          <w:szCs w:val="22"/>
        </w:rPr>
        <w:t xml:space="preserve">A condition of employment is that all staff </w:t>
      </w:r>
      <w:proofErr w:type="gramStart"/>
      <w:r w:rsidRPr="00457DFC">
        <w:rPr>
          <w:rFonts w:ascii="Arial" w:hAnsi="Arial" w:cs="Arial"/>
          <w:szCs w:val="22"/>
        </w:rPr>
        <w:t>are</w:t>
      </w:r>
      <w:proofErr w:type="gramEnd"/>
      <w:r w:rsidRPr="00457DFC">
        <w:rPr>
          <w:rFonts w:ascii="Arial" w:hAnsi="Arial" w:cs="Arial"/>
          <w:szCs w:val="22"/>
        </w:rPr>
        <w:t xml:space="preserve"> expected to assist in key events throughout the year e.g. Freshers and welcome festivals and any other key event, including elections, if necessary.   Staff are expected to portray a positive image, both internally and externally of the Students’ Union</w:t>
      </w:r>
      <w:r w:rsidR="00C1625F">
        <w:rPr>
          <w:rFonts w:ascii="Arial" w:hAnsi="Arial" w:cs="Arial"/>
          <w:szCs w:val="22"/>
        </w:rPr>
        <w:t>s</w:t>
      </w:r>
      <w:r w:rsidRPr="00457DFC">
        <w:rPr>
          <w:rFonts w:ascii="Arial" w:hAnsi="Arial" w:cs="Arial"/>
          <w:szCs w:val="22"/>
        </w:rPr>
        <w:t xml:space="preserve"> by displaying high standards of service, integrity, punctuality, politeness and professionalism.</w:t>
      </w:r>
    </w:p>
    <w:p w:rsidR="007F7F07" w:rsidRPr="00457DFC" w:rsidRDefault="007F7F07" w:rsidP="007F7F07">
      <w:pPr>
        <w:pStyle w:val="ListParagraph"/>
        <w:numPr>
          <w:ilvl w:val="0"/>
          <w:numId w:val="7"/>
        </w:numPr>
        <w:tabs>
          <w:tab w:val="left" w:pos="4695"/>
        </w:tabs>
        <w:rPr>
          <w:rFonts w:ascii="Arial" w:hAnsi="Arial" w:cs="Arial"/>
          <w:szCs w:val="22"/>
        </w:rPr>
      </w:pPr>
      <w:r w:rsidRPr="00457DFC">
        <w:rPr>
          <w:rFonts w:ascii="Arial" w:hAnsi="Arial" w:cs="Arial"/>
          <w:szCs w:val="22"/>
        </w:rPr>
        <w:t>Where you are required to work with volunteers you must support and manage them appropriately in line with the Students’ Union volunteer policy</w:t>
      </w:r>
    </w:p>
    <w:p w:rsidR="003A6884" w:rsidRDefault="007F7F07" w:rsidP="007F7F07">
      <w:pPr>
        <w:pStyle w:val="ListParagraph"/>
        <w:numPr>
          <w:ilvl w:val="0"/>
          <w:numId w:val="7"/>
        </w:numPr>
        <w:tabs>
          <w:tab w:val="left" w:pos="4695"/>
        </w:tabs>
        <w:rPr>
          <w:rFonts w:ascii="Arial" w:hAnsi="Arial" w:cs="Arial"/>
          <w:szCs w:val="22"/>
        </w:rPr>
      </w:pPr>
      <w:r w:rsidRPr="00457DFC">
        <w:rPr>
          <w:rFonts w:ascii="Arial" w:hAnsi="Arial" w:cs="Arial"/>
          <w:szCs w:val="22"/>
        </w:rPr>
        <w:t>Environmental consideration and environmental best practice is the responsibility of all Students’ Union staff</w:t>
      </w:r>
    </w:p>
    <w:p w:rsidR="007F7F07" w:rsidRPr="003A6884" w:rsidRDefault="007F7F07" w:rsidP="007F7F07">
      <w:pPr>
        <w:pStyle w:val="ListParagraph"/>
        <w:numPr>
          <w:ilvl w:val="0"/>
          <w:numId w:val="7"/>
        </w:numPr>
        <w:tabs>
          <w:tab w:val="left" w:pos="4695"/>
        </w:tabs>
        <w:rPr>
          <w:rFonts w:ascii="Arial" w:hAnsi="Arial" w:cs="Arial"/>
          <w:szCs w:val="22"/>
        </w:rPr>
      </w:pPr>
      <w:r w:rsidRPr="003A6884">
        <w:rPr>
          <w:rFonts w:ascii="Arial" w:hAnsi="Arial" w:cs="Arial"/>
        </w:rPr>
        <w:t>Any other tasks that would be deemed suitable within this role as directed by line manager</w:t>
      </w:r>
      <w:r w:rsidR="003A6884">
        <w:rPr>
          <w:rFonts w:ascii="Arial" w:hAnsi="Arial" w:cs="Arial"/>
        </w:rPr>
        <w:t>.</w:t>
      </w:r>
    </w:p>
    <w:p w:rsidR="00016975" w:rsidRPr="00E024D0" w:rsidRDefault="00016975" w:rsidP="00016975">
      <w:pPr>
        <w:rPr>
          <w:rFonts w:ascii="Arial" w:hAnsi="Arial" w:cs="Arial"/>
          <w:b/>
          <w:color w:val="BFBFBF" w:themeColor="background1" w:themeShade="BF"/>
        </w:rPr>
      </w:pPr>
    </w:p>
    <w:p w:rsidR="00016975" w:rsidRPr="00E024D0" w:rsidRDefault="00016975" w:rsidP="00016975">
      <w:pPr>
        <w:rPr>
          <w:rFonts w:ascii="Arial" w:hAnsi="Arial" w:cs="Arial"/>
          <w:b/>
          <w:color w:val="BFBFBF" w:themeColor="background1" w:themeShade="BF"/>
        </w:rPr>
      </w:pPr>
    </w:p>
    <w:p w:rsidR="00F70570" w:rsidRPr="00E024D0" w:rsidRDefault="00F70570" w:rsidP="00F70570">
      <w:pPr>
        <w:pStyle w:val="Heading3"/>
        <w:rPr>
          <w:rFonts w:ascii="Arial" w:hAnsi="Arial" w:cs="Arial"/>
        </w:rPr>
      </w:pPr>
      <w:r w:rsidRPr="00E024D0">
        <w:rPr>
          <w:rFonts w:ascii="Arial" w:hAnsi="Arial" w:cs="Arial"/>
        </w:rPr>
        <w:t>Person Requirements</w:t>
      </w:r>
    </w:p>
    <w:p w:rsidR="00F70570" w:rsidRPr="00E024D0" w:rsidRDefault="00F70570" w:rsidP="00F70570">
      <w:pPr>
        <w:rPr>
          <w:rFonts w:ascii="Arial" w:hAnsi="Arial" w:cs="Arial"/>
        </w:rPr>
      </w:pPr>
    </w:p>
    <w:p w:rsidR="001E7028" w:rsidRPr="00E024D0" w:rsidRDefault="001E7028" w:rsidP="001E7028">
      <w:pPr>
        <w:rPr>
          <w:rFonts w:ascii="Arial" w:hAnsi="Arial" w:cs="Arial"/>
          <w:b/>
          <w:lang w:val="en-US"/>
        </w:rPr>
      </w:pPr>
      <w:r w:rsidRPr="00E024D0">
        <w:rPr>
          <w:rFonts w:ascii="Arial" w:hAnsi="Arial" w:cs="Arial"/>
          <w:b/>
          <w:lang w:val="en-US"/>
        </w:rPr>
        <w:t>Essential:</w:t>
      </w:r>
      <w:r w:rsidRPr="00E024D0">
        <w:rPr>
          <w:rFonts w:ascii="Arial" w:hAnsi="Arial" w:cs="Arial"/>
          <w:b/>
          <w:lang w:val="en-US"/>
        </w:rPr>
        <w:br/>
      </w:r>
    </w:p>
    <w:p w:rsidR="001E7028" w:rsidRDefault="001E7028" w:rsidP="001E7028">
      <w:pPr>
        <w:pStyle w:val="ListParagraph"/>
        <w:numPr>
          <w:ilvl w:val="0"/>
          <w:numId w:val="9"/>
        </w:numPr>
        <w:rPr>
          <w:rFonts w:ascii="Arial" w:hAnsi="Arial" w:cs="Arial"/>
        </w:rPr>
      </w:pPr>
      <w:r w:rsidRPr="00E024D0">
        <w:rPr>
          <w:rFonts w:ascii="Arial" w:hAnsi="Arial" w:cs="Arial"/>
        </w:rPr>
        <w:t xml:space="preserve">The post holder </w:t>
      </w:r>
      <w:r w:rsidR="00C97FDD" w:rsidRPr="00E024D0">
        <w:rPr>
          <w:rFonts w:ascii="Arial" w:hAnsi="Arial" w:cs="Arial"/>
        </w:rPr>
        <w:t>shall be</w:t>
      </w:r>
      <w:r w:rsidRPr="00E024D0">
        <w:rPr>
          <w:rFonts w:ascii="Arial" w:hAnsi="Arial" w:cs="Arial"/>
        </w:rPr>
        <w:t xml:space="preserve"> </w:t>
      </w:r>
      <w:r w:rsidR="00C97D2C">
        <w:rPr>
          <w:rFonts w:ascii="Arial" w:hAnsi="Arial" w:cs="Arial"/>
        </w:rPr>
        <w:t xml:space="preserve">fully </w:t>
      </w:r>
      <w:r w:rsidRPr="00E024D0">
        <w:rPr>
          <w:rFonts w:ascii="Arial" w:hAnsi="Arial" w:cs="Arial"/>
        </w:rPr>
        <w:t xml:space="preserve">qualified </w:t>
      </w:r>
      <w:r w:rsidR="00C97D2C">
        <w:rPr>
          <w:rFonts w:ascii="Arial" w:hAnsi="Arial" w:cs="Arial"/>
        </w:rPr>
        <w:t>chartered or certified accountant (e.g. CIMA, ACCA, ACA or CIPFA)</w:t>
      </w:r>
    </w:p>
    <w:p w:rsidR="00C97D2C" w:rsidRPr="00E024D0" w:rsidRDefault="00C97D2C" w:rsidP="00C97D2C">
      <w:pPr>
        <w:numPr>
          <w:ilvl w:val="0"/>
          <w:numId w:val="9"/>
        </w:numPr>
        <w:rPr>
          <w:rFonts w:ascii="Arial" w:hAnsi="Arial" w:cs="Arial"/>
          <w:lang w:val="en-US"/>
        </w:rPr>
      </w:pPr>
      <w:r>
        <w:rPr>
          <w:rFonts w:ascii="Arial" w:hAnsi="Arial" w:cs="Arial"/>
          <w:lang w:val="en-US"/>
        </w:rPr>
        <w:t>Good e</w:t>
      </w:r>
      <w:r w:rsidRPr="00E024D0">
        <w:rPr>
          <w:rFonts w:ascii="Arial" w:hAnsi="Arial" w:cs="Arial"/>
          <w:lang w:val="en-US"/>
        </w:rPr>
        <w:t>xperience of using Sage Line 50</w:t>
      </w:r>
    </w:p>
    <w:p w:rsidR="001E7028" w:rsidRPr="00E024D0" w:rsidRDefault="001E7028" w:rsidP="001E7028">
      <w:pPr>
        <w:numPr>
          <w:ilvl w:val="0"/>
          <w:numId w:val="9"/>
        </w:numPr>
        <w:rPr>
          <w:rFonts w:ascii="Arial" w:hAnsi="Arial" w:cs="Arial"/>
          <w:lang w:val="en-US"/>
        </w:rPr>
      </w:pPr>
      <w:r w:rsidRPr="00E024D0">
        <w:rPr>
          <w:rFonts w:ascii="Arial" w:hAnsi="Arial" w:cs="Arial"/>
        </w:rPr>
        <w:t xml:space="preserve">Excellent knowledge of accounts processing, accruals accounting concepts </w:t>
      </w:r>
    </w:p>
    <w:p w:rsidR="001E7028" w:rsidRPr="00E024D0" w:rsidRDefault="001E7028" w:rsidP="001E7028">
      <w:pPr>
        <w:numPr>
          <w:ilvl w:val="0"/>
          <w:numId w:val="9"/>
        </w:numPr>
        <w:rPr>
          <w:rFonts w:ascii="Arial" w:hAnsi="Arial" w:cs="Arial"/>
          <w:lang w:val="en-US"/>
        </w:rPr>
      </w:pPr>
      <w:r w:rsidRPr="00E024D0">
        <w:rPr>
          <w:rFonts w:ascii="Arial" w:hAnsi="Arial" w:cs="Arial"/>
          <w:lang w:val="en-US"/>
        </w:rPr>
        <w:t>Experience of producing accounts to trial balance stage and reporting on financial performance to senior managers</w:t>
      </w:r>
    </w:p>
    <w:p w:rsidR="001E7028" w:rsidRPr="00E024D0" w:rsidRDefault="001E7028" w:rsidP="001E7028">
      <w:pPr>
        <w:numPr>
          <w:ilvl w:val="0"/>
          <w:numId w:val="9"/>
        </w:numPr>
        <w:rPr>
          <w:rFonts w:ascii="Arial" w:hAnsi="Arial" w:cs="Arial"/>
          <w:lang w:val="en-US"/>
        </w:rPr>
      </w:pPr>
      <w:r w:rsidRPr="00E024D0">
        <w:rPr>
          <w:rFonts w:ascii="Arial" w:hAnsi="Arial" w:cs="Arial"/>
          <w:lang w:val="en-US"/>
        </w:rPr>
        <w:t>Proven experience of working across accounting function (accounts payable, accounts receivable and balance sheet management).</w:t>
      </w:r>
    </w:p>
    <w:p w:rsidR="001E7028" w:rsidRPr="00E024D0" w:rsidRDefault="001E7028" w:rsidP="001E7028">
      <w:pPr>
        <w:numPr>
          <w:ilvl w:val="0"/>
          <w:numId w:val="9"/>
        </w:numPr>
        <w:rPr>
          <w:rFonts w:ascii="Arial" w:hAnsi="Arial" w:cs="Arial"/>
          <w:lang w:val="en-US"/>
        </w:rPr>
      </w:pPr>
      <w:r w:rsidRPr="00E024D0">
        <w:rPr>
          <w:rFonts w:ascii="Arial" w:hAnsi="Arial" w:cs="Arial"/>
          <w:lang w:val="en-US"/>
        </w:rPr>
        <w:t>Experience in preparing VAT returns.</w:t>
      </w:r>
    </w:p>
    <w:p w:rsidR="001E7028" w:rsidRPr="00E024D0" w:rsidRDefault="001E7028" w:rsidP="001E7028">
      <w:pPr>
        <w:numPr>
          <w:ilvl w:val="0"/>
          <w:numId w:val="9"/>
        </w:numPr>
        <w:rPr>
          <w:rFonts w:ascii="Arial" w:hAnsi="Arial" w:cs="Arial"/>
        </w:rPr>
      </w:pPr>
      <w:r w:rsidRPr="00E024D0">
        <w:rPr>
          <w:rFonts w:ascii="Arial" w:hAnsi="Arial" w:cs="Arial"/>
        </w:rPr>
        <w:t>Ability to work with limited day-to-day supervision, manage junior finance staff and work alongside a vibrant wider team</w:t>
      </w:r>
      <w:r w:rsidR="003A6884">
        <w:rPr>
          <w:rFonts w:ascii="Arial" w:hAnsi="Arial" w:cs="Arial"/>
        </w:rPr>
        <w:t xml:space="preserve"> of Student Union staff</w:t>
      </w:r>
    </w:p>
    <w:p w:rsidR="001E7028" w:rsidRPr="00E024D0" w:rsidRDefault="001E7028" w:rsidP="001E7028">
      <w:pPr>
        <w:numPr>
          <w:ilvl w:val="0"/>
          <w:numId w:val="9"/>
        </w:numPr>
        <w:rPr>
          <w:rFonts w:ascii="Arial" w:hAnsi="Arial" w:cs="Arial"/>
          <w:lang w:val="en-US"/>
        </w:rPr>
      </w:pPr>
      <w:r w:rsidRPr="00E024D0">
        <w:rPr>
          <w:rFonts w:ascii="Arial" w:hAnsi="Arial" w:cs="Arial"/>
          <w:lang w:val="en-US"/>
        </w:rPr>
        <w:t>The ability to work calmly and accurately under pressure and to tight deadlines</w:t>
      </w:r>
    </w:p>
    <w:p w:rsidR="001E7028" w:rsidRPr="00E024D0" w:rsidRDefault="001E7028" w:rsidP="001E7028">
      <w:pPr>
        <w:numPr>
          <w:ilvl w:val="0"/>
          <w:numId w:val="9"/>
        </w:numPr>
        <w:rPr>
          <w:rFonts w:ascii="Arial" w:hAnsi="Arial" w:cs="Arial"/>
          <w:lang w:val="en-US"/>
        </w:rPr>
      </w:pPr>
      <w:r w:rsidRPr="00E024D0">
        <w:rPr>
          <w:rFonts w:ascii="Arial" w:hAnsi="Arial" w:cs="Arial"/>
          <w:lang w:val="en-US"/>
        </w:rPr>
        <w:t>High professional standards</w:t>
      </w:r>
    </w:p>
    <w:p w:rsidR="001E7028" w:rsidRPr="00E024D0" w:rsidRDefault="001E7028" w:rsidP="001E7028">
      <w:pPr>
        <w:numPr>
          <w:ilvl w:val="0"/>
          <w:numId w:val="9"/>
        </w:numPr>
        <w:rPr>
          <w:rFonts w:ascii="Arial" w:hAnsi="Arial" w:cs="Arial"/>
          <w:lang w:val="en-US"/>
        </w:rPr>
      </w:pPr>
      <w:r w:rsidRPr="00E024D0">
        <w:rPr>
          <w:rFonts w:ascii="Arial" w:hAnsi="Arial" w:cs="Arial"/>
          <w:lang w:val="en-US"/>
        </w:rPr>
        <w:t>Good communication skills, both written and verbal with colleagues and other s</w:t>
      </w:r>
      <w:r w:rsidR="003A6884">
        <w:rPr>
          <w:rFonts w:ascii="Arial" w:hAnsi="Arial" w:cs="Arial"/>
          <w:lang w:val="en-US"/>
        </w:rPr>
        <w:t>takeholders</w:t>
      </w:r>
    </w:p>
    <w:p w:rsidR="001E7028" w:rsidRPr="00E024D0" w:rsidRDefault="001E7028" w:rsidP="001E7028">
      <w:pPr>
        <w:numPr>
          <w:ilvl w:val="0"/>
          <w:numId w:val="9"/>
        </w:numPr>
        <w:rPr>
          <w:rFonts w:ascii="Arial" w:hAnsi="Arial" w:cs="Arial"/>
          <w:lang w:val="en-US"/>
        </w:rPr>
      </w:pPr>
      <w:r w:rsidRPr="00E024D0">
        <w:rPr>
          <w:rFonts w:ascii="Arial" w:hAnsi="Arial" w:cs="Arial"/>
          <w:lang w:val="en-US"/>
        </w:rPr>
        <w:t xml:space="preserve">Excellent Excel skills </w:t>
      </w:r>
    </w:p>
    <w:p w:rsidR="001E7028" w:rsidRPr="00E024D0" w:rsidRDefault="001E7028" w:rsidP="001E7028">
      <w:pPr>
        <w:rPr>
          <w:rFonts w:ascii="Arial" w:hAnsi="Arial" w:cs="Arial"/>
          <w:b/>
          <w:lang w:val="en-US"/>
        </w:rPr>
      </w:pPr>
    </w:p>
    <w:p w:rsidR="001E7028" w:rsidRPr="00E024D0" w:rsidRDefault="001E7028" w:rsidP="001E7028">
      <w:pPr>
        <w:rPr>
          <w:rFonts w:ascii="Arial" w:hAnsi="Arial" w:cs="Arial"/>
          <w:b/>
          <w:lang w:val="en-US"/>
        </w:rPr>
      </w:pPr>
      <w:r w:rsidRPr="00E024D0">
        <w:rPr>
          <w:rFonts w:ascii="Arial" w:hAnsi="Arial" w:cs="Arial"/>
          <w:b/>
          <w:lang w:val="en-US"/>
        </w:rPr>
        <w:t>Desirable:</w:t>
      </w:r>
      <w:r w:rsidRPr="00E024D0">
        <w:rPr>
          <w:rFonts w:ascii="Arial" w:hAnsi="Arial" w:cs="Arial"/>
          <w:b/>
          <w:lang w:val="en-US"/>
        </w:rPr>
        <w:br/>
      </w:r>
    </w:p>
    <w:p w:rsidR="001E7028" w:rsidRPr="00E024D0" w:rsidRDefault="001E7028" w:rsidP="001E7028">
      <w:pPr>
        <w:numPr>
          <w:ilvl w:val="0"/>
          <w:numId w:val="9"/>
        </w:numPr>
        <w:rPr>
          <w:rFonts w:ascii="Arial" w:hAnsi="Arial" w:cs="Arial"/>
          <w:lang w:val="en-US"/>
        </w:rPr>
      </w:pPr>
      <w:r w:rsidRPr="00E024D0">
        <w:rPr>
          <w:rFonts w:ascii="Arial" w:hAnsi="Arial" w:cs="Arial"/>
          <w:lang w:val="en-US"/>
        </w:rPr>
        <w:t>Experience of accounts in the charity/education sectors</w:t>
      </w:r>
    </w:p>
    <w:p w:rsidR="001E7028" w:rsidRPr="00E024D0" w:rsidRDefault="001E7028" w:rsidP="001E7028">
      <w:pPr>
        <w:numPr>
          <w:ilvl w:val="0"/>
          <w:numId w:val="9"/>
        </w:numPr>
        <w:rPr>
          <w:rFonts w:ascii="Arial" w:hAnsi="Arial" w:cs="Arial"/>
          <w:lang w:val="en-US"/>
        </w:rPr>
      </w:pPr>
      <w:r w:rsidRPr="00E024D0">
        <w:rPr>
          <w:rFonts w:ascii="Arial" w:hAnsi="Arial" w:cs="Arial"/>
          <w:lang w:val="en-US"/>
        </w:rPr>
        <w:t>Experience of dealing with accounting for trading activities</w:t>
      </w:r>
    </w:p>
    <w:p w:rsidR="001E7028" w:rsidRPr="00E024D0" w:rsidRDefault="001E7028" w:rsidP="001E7028">
      <w:pPr>
        <w:rPr>
          <w:rFonts w:ascii="Arial" w:hAnsi="Arial" w:cs="Arial"/>
          <w:lang w:val="en-US"/>
        </w:rPr>
      </w:pPr>
    </w:p>
    <w:p w:rsidR="00F70570" w:rsidRPr="00E024D0" w:rsidRDefault="00F70570" w:rsidP="00F70570">
      <w:pPr>
        <w:rPr>
          <w:rFonts w:ascii="Arial" w:hAnsi="Arial" w:cs="Arial"/>
        </w:rPr>
      </w:pPr>
    </w:p>
    <w:p w:rsidR="00016975" w:rsidRPr="00E024D0" w:rsidRDefault="00016975" w:rsidP="00016975">
      <w:pPr>
        <w:rPr>
          <w:rFonts w:ascii="Arial" w:hAnsi="Arial" w:cs="Arial"/>
          <w:b/>
          <w:color w:val="BFBFBF" w:themeColor="background1" w:themeShade="BF"/>
        </w:rPr>
      </w:pPr>
    </w:p>
    <w:p w:rsidR="00016975" w:rsidRPr="00E024D0" w:rsidRDefault="00016975">
      <w:pPr>
        <w:rPr>
          <w:rFonts w:ascii="Arial" w:hAnsi="Arial" w:cs="Arial"/>
          <w:b/>
        </w:rPr>
      </w:pPr>
    </w:p>
    <w:sectPr w:rsidR="00016975" w:rsidRPr="00E024D0"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E7731"/>
    <w:multiLevelType w:val="hybridMultilevel"/>
    <w:tmpl w:val="B9766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EE5615"/>
    <w:multiLevelType w:val="hybridMultilevel"/>
    <w:tmpl w:val="496C4C48"/>
    <w:lvl w:ilvl="0" w:tplc="801892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4256EE"/>
    <w:multiLevelType w:val="hybridMultilevel"/>
    <w:tmpl w:val="772C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660DB8"/>
    <w:multiLevelType w:val="hybridMultilevel"/>
    <w:tmpl w:val="C108C1F6"/>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AF8E8124">
      <w:start w:val="7887"/>
      <w:numFmt w:val="bullet"/>
      <w:lvlText w:val="-"/>
      <w:lvlJc w:val="left"/>
      <w:pPr>
        <w:tabs>
          <w:tab w:val="num" w:pos="1800"/>
        </w:tabs>
        <w:ind w:left="1800" w:hanging="360"/>
      </w:pPr>
      <w:rPr>
        <w:rFonts w:ascii="Century Gothic" w:eastAsia="Times New Roman" w:hAnsi="Century Gothic"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EFF4D9A"/>
    <w:multiLevelType w:val="hybridMultilevel"/>
    <w:tmpl w:val="C3C4B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906DD2"/>
    <w:multiLevelType w:val="hybridMultilevel"/>
    <w:tmpl w:val="D3A60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4B9227F"/>
    <w:multiLevelType w:val="hybridMultilevel"/>
    <w:tmpl w:val="2A1E1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A613B2"/>
    <w:multiLevelType w:val="hybridMultilevel"/>
    <w:tmpl w:val="D966D70C"/>
    <w:lvl w:ilvl="0" w:tplc="745A2B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2"/>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75"/>
    <w:rsid w:val="00016975"/>
    <w:rsid w:val="001C5864"/>
    <w:rsid w:val="001E7028"/>
    <w:rsid w:val="00230FD8"/>
    <w:rsid w:val="002A36C6"/>
    <w:rsid w:val="003101C6"/>
    <w:rsid w:val="00317318"/>
    <w:rsid w:val="003A6884"/>
    <w:rsid w:val="003B2803"/>
    <w:rsid w:val="003E4BCA"/>
    <w:rsid w:val="005A2FBB"/>
    <w:rsid w:val="006210A9"/>
    <w:rsid w:val="00665737"/>
    <w:rsid w:val="006E4D8D"/>
    <w:rsid w:val="00703DA6"/>
    <w:rsid w:val="007B08A8"/>
    <w:rsid w:val="007F7F07"/>
    <w:rsid w:val="00834FCB"/>
    <w:rsid w:val="008B3C06"/>
    <w:rsid w:val="008F3BD7"/>
    <w:rsid w:val="009277C7"/>
    <w:rsid w:val="00965346"/>
    <w:rsid w:val="00A56BFD"/>
    <w:rsid w:val="00AA2DA7"/>
    <w:rsid w:val="00AB23DA"/>
    <w:rsid w:val="00B25A1F"/>
    <w:rsid w:val="00BB7B27"/>
    <w:rsid w:val="00BD2659"/>
    <w:rsid w:val="00C04ABA"/>
    <w:rsid w:val="00C1625F"/>
    <w:rsid w:val="00C463F4"/>
    <w:rsid w:val="00C5070F"/>
    <w:rsid w:val="00C916E9"/>
    <w:rsid w:val="00C97D2C"/>
    <w:rsid w:val="00C97FDD"/>
    <w:rsid w:val="00CD4C29"/>
    <w:rsid w:val="00E024D0"/>
    <w:rsid w:val="00E3523A"/>
    <w:rsid w:val="00E35366"/>
    <w:rsid w:val="00EE2DC8"/>
    <w:rsid w:val="00EE5586"/>
    <w:rsid w:val="00EF2F99"/>
    <w:rsid w:val="00F558B9"/>
    <w:rsid w:val="00F70570"/>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paragraph" w:styleId="Heading3">
    <w:name w:val="heading 3"/>
    <w:basedOn w:val="Normal"/>
    <w:next w:val="Normal"/>
    <w:link w:val="Heading3Char"/>
    <w:qFormat/>
    <w:rsid w:val="00F70570"/>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rsid w:val="007F7F07"/>
    <w:pPr>
      <w:widowControl w:val="0"/>
    </w:pPr>
    <w:rPr>
      <w:rFonts w:ascii="Comic Sans MS" w:hAnsi="Comic Sans MS"/>
      <w:szCs w:val="20"/>
      <w:lang w:val="en-US" w:eastAsia="en-US"/>
    </w:rPr>
  </w:style>
  <w:style w:type="character" w:customStyle="1" w:styleId="BodyTextChar">
    <w:name w:val="Body Text Char"/>
    <w:basedOn w:val="DefaultParagraphFont"/>
    <w:link w:val="BodyText"/>
    <w:rsid w:val="007F7F07"/>
    <w:rPr>
      <w:rFonts w:ascii="Comic Sans MS" w:hAnsi="Comic Sans MS"/>
      <w:sz w:val="24"/>
      <w:lang w:val="en-US" w:eastAsia="en-US"/>
    </w:rPr>
  </w:style>
  <w:style w:type="paragraph" w:styleId="NormalWeb">
    <w:name w:val="Normal (Web)"/>
    <w:basedOn w:val="Normal"/>
    <w:uiPriority w:val="99"/>
    <w:rsid w:val="007F7F07"/>
  </w:style>
  <w:style w:type="character" w:styleId="CommentReference">
    <w:name w:val="annotation reference"/>
    <w:basedOn w:val="DefaultParagraphFont"/>
    <w:rsid w:val="00BB7B27"/>
    <w:rPr>
      <w:sz w:val="16"/>
      <w:szCs w:val="16"/>
    </w:rPr>
  </w:style>
  <w:style w:type="paragraph" w:styleId="CommentText">
    <w:name w:val="annotation text"/>
    <w:basedOn w:val="Normal"/>
    <w:link w:val="CommentTextChar"/>
    <w:rsid w:val="00BB7B27"/>
    <w:rPr>
      <w:sz w:val="20"/>
      <w:szCs w:val="20"/>
    </w:rPr>
  </w:style>
  <w:style w:type="character" w:customStyle="1" w:styleId="CommentTextChar">
    <w:name w:val="Comment Text Char"/>
    <w:basedOn w:val="DefaultParagraphFont"/>
    <w:link w:val="CommentText"/>
    <w:rsid w:val="00BB7B27"/>
  </w:style>
  <w:style w:type="paragraph" w:styleId="CommentSubject">
    <w:name w:val="annotation subject"/>
    <w:basedOn w:val="CommentText"/>
    <w:next w:val="CommentText"/>
    <w:link w:val="CommentSubjectChar"/>
    <w:rsid w:val="00BB7B27"/>
    <w:rPr>
      <w:b/>
      <w:bCs/>
    </w:rPr>
  </w:style>
  <w:style w:type="character" w:customStyle="1" w:styleId="CommentSubjectChar">
    <w:name w:val="Comment Subject Char"/>
    <w:basedOn w:val="CommentTextChar"/>
    <w:link w:val="CommentSubject"/>
    <w:rsid w:val="00BB7B27"/>
    <w:rPr>
      <w:b/>
      <w:bCs/>
    </w:rPr>
  </w:style>
  <w:style w:type="character" w:customStyle="1" w:styleId="Heading3Char">
    <w:name w:val="Heading 3 Char"/>
    <w:basedOn w:val="DefaultParagraphFont"/>
    <w:link w:val="Heading3"/>
    <w:rsid w:val="00F70570"/>
    <w:rPr>
      <w:b/>
      <w:bCs/>
      <w:sz w:val="24"/>
      <w:szCs w:val="24"/>
      <w:lang w:eastAsia="en-US"/>
    </w:rPr>
  </w:style>
  <w:style w:type="character" w:styleId="Hyperlink">
    <w:name w:val="Hyperlink"/>
    <w:basedOn w:val="DefaultParagraphFont"/>
    <w:rsid w:val="00C97F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paragraph" w:styleId="Heading3">
    <w:name w:val="heading 3"/>
    <w:basedOn w:val="Normal"/>
    <w:next w:val="Normal"/>
    <w:link w:val="Heading3Char"/>
    <w:qFormat/>
    <w:rsid w:val="00F70570"/>
    <w:pPr>
      <w:keepNext/>
      <w:outlineLvl w:val="2"/>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6975"/>
    <w:rPr>
      <w:rFonts w:ascii="Tahoma" w:hAnsi="Tahoma" w:cs="Tahoma"/>
      <w:sz w:val="16"/>
      <w:szCs w:val="16"/>
    </w:rPr>
  </w:style>
  <w:style w:type="character" w:customStyle="1" w:styleId="BalloonTextChar">
    <w:name w:val="Balloon Text Char"/>
    <w:basedOn w:val="DefaultParagraphFont"/>
    <w:link w:val="BalloonText"/>
    <w:rsid w:val="00016975"/>
    <w:rPr>
      <w:rFonts w:ascii="Tahoma" w:hAnsi="Tahoma" w:cs="Tahoma"/>
      <w:sz w:val="16"/>
      <w:szCs w:val="16"/>
    </w:rPr>
  </w:style>
  <w:style w:type="table" w:styleId="TableGrid">
    <w:name w:val="Table Grid"/>
    <w:basedOn w:val="TableNormal"/>
    <w:rsid w:val="00016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975"/>
    <w:pPr>
      <w:ind w:left="720"/>
      <w:contextualSpacing/>
    </w:pPr>
  </w:style>
  <w:style w:type="paragraph" w:styleId="BodyText">
    <w:name w:val="Body Text"/>
    <w:basedOn w:val="Normal"/>
    <w:link w:val="BodyTextChar"/>
    <w:rsid w:val="007F7F07"/>
    <w:pPr>
      <w:widowControl w:val="0"/>
    </w:pPr>
    <w:rPr>
      <w:rFonts w:ascii="Comic Sans MS" w:hAnsi="Comic Sans MS"/>
      <w:szCs w:val="20"/>
      <w:lang w:val="en-US" w:eastAsia="en-US"/>
    </w:rPr>
  </w:style>
  <w:style w:type="character" w:customStyle="1" w:styleId="BodyTextChar">
    <w:name w:val="Body Text Char"/>
    <w:basedOn w:val="DefaultParagraphFont"/>
    <w:link w:val="BodyText"/>
    <w:rsid w:val="007F7F07"/>
    <w:rPr>
      <w:rFonts w:ascii="Comic Sans MS" w:hAnsi="Comic Sans MS"/>
      <w:sz w:val="24"/>
      <w:lang w:val="en-US" w:eastAsia="en-US"/>
    </w:rPr>
  </w:style>
  <w:style w:type="paragraph" w:styleId="NormalWeb">
    <w:name w:val="Normal (Web)"/>
    <w:basedOn w:val="Normal"/>
    <w:uiPriority w:val="99"/>
    <w:rsid w:val="007F7F07"/>
  </w:style>
  <w:style w:type="character" w:styleId="CommentReference">
    <w:name w:val="annotation reference"/>
    <w:basedOn w:val="DefaultParagraphFont"/>
    <w:rsid w:val="00BB7B27"/>
    <w:rPr>
      <w:sz w:val="16"/>
      <w:szCs w:val="16"/>
    </w:rPr>
  </w:style>
  <w:style w:type="paragraph" w:styleId="CommentText">
    <w:name w:val="annotation text"/>
    <w:basedOn w:val="Normal"/>
    <w:link w:val="CommentTextChar"/>
    <w:rsid w:val="00BB7B27"/>
    <w:rPr>
      <w:sz w:val="20"/>
      <w:szCs w:val="20"/>
    </w:rPr>
  </w:style>
  <w:style w:type="character" w:customStyle="1" w:styleId="CommentTextChar">
    <w:name w:val="Comment Text Char"/>
    <w:basedOn w:val="DefaultParagraphFont"/>
    <w:link w:val="CommentText"/>
    <w:rsid w:val="00BB7B27"/>
  </w:style>
  <w:style w:type="paragraph" w:styleId="CommentSubject">
    <w:name w:val="annotation subject"/>
    <w:basedOn w:val="CommentText"/>
    <w:next w:val="CommentText"/>
    <w:link w:val="CommentSubjectChar"/>
    <w:rsid w:val="00BB7B27"/>
    <w:rPr>
      <w:b/>
      <w:bCs/>
    </w:rPr>
  </w:style>
  <w:style w:type="character" w:customStyle="1" w:styleId="CommentSubjectChar">
    <w:name w:val="Comment Subject Char"/>
    <w:basedOn w:val="CommentTextChar"/>
    <w:link w:val="CommentSubject"/>
    <w:rsid w:val="00BB7B27"/>
    <w:rPr>
      <w:b/>
      <w:bCs/>
    </w:rPr>
  </w:style>
  <w:style w:type="character" w:customStyle="1" w:styleId="Heading3Char">
    <w:name w:val="Heading 3 Char"/>
    <w:basedOn w:val="DefaultParagraphFont"/>
    <w:link w:val="Heading3"/>
    <w:rsid w:val="00F70570"/>
    <w:rPr>
      <w:b/>
      <w:bCs/>
      <w:sz w:val="24"/>
      <w:szCs w:val="24"/>
      <w:lang w:eastAsia="en-US"/>
    </w:rPr>
  </w:style>
  <w:style w:type="character" w:styleId="Hyperlink">
    <w:name w:val="Hyperlink"/>
    <w:basedOn w:val="DefaultParagraphFont"/>
    <w:rsid w:val="00C97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7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ECF54-79B1-40CE-9646-74600BE9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Administrator</cp:lastModifiedBy>
  <cp:revision>2</cp:revision>
  <dcterms:created xsi:type="dcterms:W3CDTF">2015-01-16T14:53:00Z</dcterms:created>
  <dcterms:modified xsi:type="dcterms:W3CDTF">2015-01-16T14:53:00Z</dcterms:modified>
</cp:coreProperties>
</file>