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75" w:rsidRDefault="001B4E33" w:rsidP="00016975">
      <w:pPr>
        <w:jc w:val="center"/>
        <w:rPr>
          <w:rFonts w:ascii="Arial" w:hAnsi="Arial" w:cs="Arial"/>
          <w:b/>
        </w:rPr>
      </w:pPr>
      <w:bookmarkStart w:id="0" w:name="_GoBack"/>
      <w:bookmarkEnd w:id="0"/>
      <w:r>
        <w:rPr>
          <w:rFonts w:ascii="Arial" w:hAnsi="Arial" w:cs="Arial"/>
          <w:b/>
          <w:noProof/>
        </w:rPr>
        <w:drawing>
          <wp:anchor distT="0" distB="0" distL="114300" distR="114300" simplePos="0" relativeHeight="251658240" behindDoc="0" locked="0" layoutInCell="1" allowOverlap="1" wp14:anchorId="0FE6AAD7" wp14:editId="1F34C064">
            <wp:simplePos x="0" y="0"/>
            <wp:positionH relativeFrom="column">
              <wp:posOffset>3295650</wp:posOffset>
            </wp:positionH>
            <wp:positionV relativeFrom="paragraph">
              <wp:posOffset>-2540</wp:posOffset>
            </wp:positionV>
            <wp:extent cx="2519680" cy="1045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680" cy="1045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9264" behindDoc="0" locked="0" layoutInCell="1" allowOverlap="1" wp14:anchorId="46FFAFD4" wp14:editId="5A0936A6">
            <wp:simplePos x="0" y="0"/>
            <wp:positionH relativeFrom="column">
              <wp:posOffset>-190500</wp:posOffset>
            </wp:positionH>
            <wp:positionV relativeFrom="paragraph">
              <wp:posOffset>0</wp:posOffset>
            </wp:positionV>
            <wp:extent cx="3004185" cy="9004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4185" cy="900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16975" w:rsidRDefault="00016975" w:rsidP="000F0872">
      <w:pPr>
        <w:rPr>
          <w:rFonts w:ascii="Arial" w:hAnsi="Arial" w:cs="Arial"/>
          <w:b/>
        </w:rPr>
      </w:pPr>
    </w:p>
    <w:p w:rsidR="001B4E33" w:rsidRDefault="001B4E33" w:rsidP="00016975">
      <w:pPr>
        <w:jc w:val="center"/>
        <w:rPr>
          <w:rFonts w:ascii="Arial" w:hAnsi="Arial" w:cs="Arial"/>
          <w:b/>
        </w:rPr>
      </w:pPr>
    </w:p>
    <w:p w:rsidR="001B4E33" w:rsidRDefault="001B4E33" w:rsidP="00016975">
      <w:pPr>
        <w:jc w:val="center"/>
        <w:rPr>
          <w:rFonts w:ascii="Arial" w:hAnsi="Arial" w:cs="Arial"/>
          <w:b/>
        </w:rPr>
      </w:pPr>
    </w:p>
    <w:p w:rsidR="001B4E33" w:rsidRDefault="001B4E33" w:rsidP="00016975">
      <w:pPr>
        <w:jc w:val="center"/>
        <w:rPr>
          <w:rFonts w:ascii="Arial" w:hAnsi="Arial" w:cs="Arial"/>
          <w:b/>
        </w:rPr>
      </w:pPr>
    </w:p>
    <w:p w:rsidR="001B4E33" w:rsidRDefault="001B4E33" w:rsidP="00016975">
      <w:pPr>
        <w:jc w:val="center"/>
        <w:rPr>
          <w:rFonts w:ascii="Arial" w:hAnsi="Arial" w:cs="Arial"/>
          <w:b/>
        </w:rPr>
      </w:pPr>
    </w:p>
    <w:p w:rsidR="001B4E33" w:rsidRDefault="001B4E33" w:rsidP="00016975">
      <w:pPr>
        <w:jc w:val="center"/>
        <w:rPr>
          <w:rFonts w:ascii="Arial" w:hAnsi="Arial" w:cs="Arial"/>
          <w:b/>
        </w:rPr>
      </w:pPr>
    </w:p>
    <w:p w:rsidR="001B4E33" w:rsidRDefault="001B4E33" w:rsidP="00016975">
      <w:pPr>
        <w:jc w:val="center"/>
        <w:rPr>
          <w:rFonts w:ascii="Arial" w:hAnsi="Arial" w:cs="Arial"/>
          <w:b/>
        </w:rPr>
      </w:pPr>
    </w:p>
    <w:p w:rsidR="001B4E33" w:rsidRDefault="001B4E33" w:rsidP="00016975">
      <w:pPr>
        <w:jc w:val="center"/>
        <w:rPr>
          <w:rFonts w:ascii="Arial" w:hAnsi="Arial" w:cs="Arial"/>
          <w:b/>
        </w:rPr>
      </w:pPr>
    </w:p>
    <w:p w:rsidR="003F27CE" w:rsidRDefault="001761B7" w:rsidP="00016975">
      <w:pPr>
        <w:jc w:val="center"/>
        <w:rPr>
          <w:rFonts w:ascii="Arial" w:hAnsi="Arial" w:cs="Arial"/>
          <w:b/>
        </w:rPr>
      </w:pPr>
      <w:r>
        <w:rPr>
          <w:rFonts w:ascii="Arial" w:hAnsi="Arial" w:cs="Arial"/>
          <w:b/>
        </w:rPr>
        <w:t>Fundraising Manager</w:t>
      </w:r>
    </w:p>
    <w:p w:rsidR="003F27CE" w:rsidRDefault="003F27CE" w:rsidP="00016975">
      <w:pPr>
        <w:jc w:val="center"/>
        <w:rPr>
          <w:rFonts w:ascii="Arial" w:hAnsi="Arial" w:cs="Arial"/>
          <w:b/>
        </w:rPr>
      </w:pPr>
    </w:p>
    <w:p w:rsidR="00962F0E" w:rsidRDefault="00962F0E">
      <w:pPr>
        <w:rPr>
          <w:rFonts w:ascii="Arial" w:hAnsi="Arial" w:cs="Arial"/>
        </w:rPr>
      </w:pPr>
    </w:p>
    <w:p w:rsidR="003F27CE" w:rsidRDefault="003F27CE" w:rsidP="00016975">
      <w:pPr>
        <w:rPr>
          <w:rFonts w:ascii="Arial" w:hAnsi="Arial" w:cs="Arial"/>
          <w:b/>
        </w:rPr>
      </w:pPr>
    </w:p>
    <w:p w:rsidR="00016975" w:rsidRDefault="00016975" w:rsidP="00016975">
      <w:pPr>
        <w:rPr>
          <w:rFonts w:ascii="Arial" w:hAnsi="Arial" w:cs="Arial"/>
          <w:b/>
        </w:rPr>
      </w:pPr>
      <w:r>
        <w:rPr>
          <w:rFonts w:ascii="Arial" w:hAnsi="Arial" w:cs="Arial"/>
          <w:b/>
        </w:rPr>
        <w:t>Accountable to:</w:t>
      </w:r>
      <w:r w:rsidR="000F0872">
        <w:rPr>
          <w:rFonts w:ascii="Arial" w:hAnsi="Arial" w:cs="Arial"/>
          <w:b/>
        </w:rPr>
        <w:tab/>
      </w:r>
      <w:r w:rsidR="009F27B2">
        <w:rPr>
          <w:rFonts w:ascii="Arial" w:hAnsi="Arial" w:cs="Arial"/>
          <w:b/>
        </w:rPr>
        <w:t>Head of Development</w:t>
      </w:r>
    </w:p>
    <w:p w:rsidR="00016975" w:rsidRDefault="00016975" w:rsidP="00016975">
      <w:pPr>
        <w:rPr>
          <w:rFonts w:ascii="Arial" w:hAnsi="Arial" w:cs="Arial"/>
          <w:b/>
        </w:rPr>
      </w:pPr>
    </w:p>
    <w:p w:rsidR="00016975" w:rsidRDefault="00016975" w:rsidP="00016975">
      <w:pPr>
        <w:rPr>
          <w:rFonts w:ascii="Arial" w:hAnsi="Arial" w:cs="Arial"/>
          <w:b/>
        </w:rPr>
      </w:pPr>
      <w:r>
        <w:rPr>
          <w:rFonts w:ascii="Arial" w:hAnsi="Arial" w:cs="Arial"/>
          <w:b/>
        </w:rPr>
        <w:t>Responsible for:</w:t>
      </w:r>
      <w:r w:rsidR="000F0872">
        <w:rPr>
          <w:rFonts w:ascii="Arial" w:hAnsi="Arial" w:cs="Arial"/>
          <w:b/>
        </w:rPr>
        <w:tab/>
      </w:r>
      <w:r w:rsidR="003F27CE">
        <w:rPr>
          <w:rFonts w:ascii="Arial" w:hAnsi="Arial" w:cs="Arial"/>
          <w:b/>
        </w:rPr>
        <w:t>Fundraising</w:t>
      </w:r>
    </w:p>
    <w:p w:rsidR="00016975" w:rsidRDefault="00016975" w:rsidP="00016975">
      <w:pPr>
        <w:rPr>
          <w:rFonts w:ascii="Arial" w:hAnsi="Arial" w:cs="Arial"/>
          <w:b/>
        </w:rPr>
      </w:pPr>
    </w:p>
    <w:p w:rsidR="00016975" w:rsidRDefault="00016975" w:rsidP="00016975">
      <w:pPr>
        <w:rPr>
          <w:rFonts w:ascii="Arial" w:hAnsi="Arial" w:cs="Arial"/>
          <w:b/>
        </w:rPr>
      </w:pPr>
      <w:r>
        <w:rPr>
          <w:rFonts w:ascii="Arial" w:hAnsi="Arial" w:cs="Arial"/>
          <w:b/>
        </w:rPr>
        <w:t>Hours:</w:t>
      </w:r>
      <w:r w:rsidR="000F0872">
        <w:rPr>
          <w:rFonts w:ascii="Arial" w:hAnsi="Arial" w:cs="Arial"/>
          <w:b/>
        </w:rPr>
        <w:tab/>
      </w:r>
      <w:r w:rsidR="000F0872">
        <w:rPr>
          <w:rFonts w:ascii="Arial" w:hAnsi="Arial" w:cs="Arial"/>
          <w:b/>
        </w:rPr>
        <w:tab/>
        <w:t>37 hours</w:t>
      </w:r>
    </w:p>
    <w:p w:rsidR="00016975" w:rsidRDefault="00016975" w:rsidP="00016975">
      <w:pPr>
        <w:rPr>
          <w:rFonts w:ascii="Arial" w:hAnsi="Arial" w:cs="Arial"/>
          <w:b/>
        </w:rPr>
      </w:pPr>
    </w:p>
    <w:p w:rsidR="00016975" w:rsidRDefault="00016975" w:rsidP="00016975">
      <w:pPr>
        <w:rPr>
          <w:rFonts w:ascii="Arial" w:hAnsi="Arial" w:cs="Arial"/>
          <w:b/>
        </w:rPr>
      </w:pPr>
      <w:r>
        <w:rPr>
          <w:rFonts w:ascii="Arial" w:hAnsi="Arial" w:cs="Arial"/>
          <w:b/>
        </w:rPr>
        <w:t>Location:</w:t>
      </w:r>
      <w:r w:rsidR="000F0872">
        <w:rPr>
          <w:rFonts w:ascii="Arial" w:hAnsi="Arial" w:cs="Arial"/>
          <w:b/>
        </w:rPr>
        <w:tab/>
      </w:r>
      <w:r w:rsidR="000F0872">
        <w:rPr>
          <w:rFonts w:ascii="Arial" w:hAnsi="Arial" w:cs="Arial"/>
          <w:b/>
        </w:rPr>
        <w:tab/>
        <w:t>LSESU &amp; SUARTs, Central London</w:t>
      </w:r>
    </w:p>
    <w:p w:rsidR="00016975" w:rsidRDefault="00016975" w:rsidP="00016975">
      <w:pPr>
        <w:rPr>
          <w:rFonts w:ascii="Arial" w:hAnsi="Arial" w:cs="Arial"/>
          <w:b/>
        </w:rPr>
      </w:pPr>
    </w:p>
    <w:p w:rsidR="00016975" w:rsidRDefault="00016975" w:rsidP="00016975">
      <w:pPr>
        <w:rPr>
          <w:rFonts w:ascii="Arial" w:hAnsi="Arial" w:cs="Arial"/>
          <w:b/>
        </w:rPr>
      </w:pPr>
    </w:p>
    <w:p w:rsidR="00016975" w:rsidRDefault="00016975" w:rsidP="00016975">
      <w:pPr>
        <w:rPr>
          <w:rFonts w:ascii="Arial" w:hAnsi="Arial" w:cs="Arial"/>
          <w:b/>
        </w:rPr>
      </w:pPr>
      <w:r>
        <w:rPr>
          <w:rFonts w:ascii="Arial" w:hAnsi="Arial" w:cs="Arial"/>
          <w:b/>
        </w:rPr>
        <w:t>JOB PURPOSE</w:t>
      </w:r>
      <w:r w:rsidR="009C335D">
        <w:rPr>
          <w:rFonts w:ascii="Arial" w:hAnsi="Arial" w:cs="Arial"/>
          <w:b/>
        </w:rPr>
        <w:t xml:space="preserve"> </w:t>
      </w:r>
    </w:p>
    <w:p w:rsidR="00016975" w:rsidRDefault="00016975" w:rsidP="00016975">
      <w:pPr>
        <w:rPr>
          <w:rFonts w:ascii="Arial" w:hAnsi="Arial" w:cs="Arial"/>
          <w:b/>
        </w:rPr>
      </w:pPr>
    </w:p>
    <w:p w:rsidR="004E6914" w:rsidRPr="00962F0E" w:rsidRDefault="000F0872" w:rsidP="00962F0E">
      <w:pPr>
        <w:pStyle w:val="ListParagraph"/>
        <w:numPr>
          <w:ilvl w:val="0"/>
          <w:numId w:val="3"/>
        </w:numPr>
        <w:rPr>
          <w:rFonts w:ascii="Arial" w:hAnsi="Arial" w:cs="Arial"/>
        </w:rPr>
      </w:pPr>
      <w:r>
        <w:rPr>
          <w:rFonts w:ascii="Arial" w:hAnsi="Arial" w:cs="Arial"/>
          <w:b/>
        </w:rPr>
        <w:t xml:space="preserve">To </w:t>
      </w:r>
      <w:r w:rsidR="00E309C5">
        <w:rPr>
          <w:rFonts w:ascii="Arial" w:hAnsi="Arial" w:cs="Arial"/>
          <w:b/>
        </w:rPr>
        <w:t>generate income through fundraising activity</w:t>
      </w:r>
    </w:p>
    <w:p w:rsidR="000F0872" w:rsidRDefault="000F0872" w:rsidP="000F0872">
      <w:pPr>
        <w:pStyle w:val="ListParagraph"/>
        <w:numPr>
          <w:ilvl w:val="0"/>
          <w:numId w:val="3"/>
        </w:numPr>
        <w:rPr>
          <w:rFonts w:ascii="Arial" w:hAnsi="Arial" w:cs="Arial"/>
          <w:b/>
        </w:rPr>
      </w:pPr>
      <w:r>
        <w:rPr>
          <w:rFonts w:ascii="Arial" w:hAnsi="Arial" w:cs="Arial"/>
          <w:b/>
        </w:rPr>
        <w:t xml:space="preserve">To </w:t>
      </w:r>
      <w:r w:rsidR="00FC74BB">
        <w:rPr>
          <w:rFonts w:ascii="Arial" w:hAnsi="Arial" w:cs="Arial"/>
          <w:b/>
        </w:rPr>
        <w:t xml:space="preserve">contribute to </w:t>
      </w:r>
      <w:r>
        <w:rPr>
          <w:rFonts w:ascii="Arial" w:hAnsi="Arial" w:cs="Arial"/>
          <w:b/>
        </w:rPr>
        <w:t xml:space="preserve">the </w:t>
      </w:r>
      <w:r w:rsidR="008E0B6B">
        <w:rPr>
          <w:rFonts w:ascii="Arial" w:hAnsi="Arial" w:cs="Arial"/>
          <w:b/>
        </w:rPr>
        <w:t>organisation</w:t>
      </w:r>
      <w:r w:rsidR="00EB73B6">
        <w:rPr>
          <w:rFonts w:ascii="Arial" w:hAnsi="Arial" w:cs="Arial"/>
          <w:b/>
        </w:rPr>
        <w:t xml:space="preserve"> </w:t>
      </w:r>
      <w:r w:rsidR="00FC74BB">
        <w:rPr>
          <w:rFonts w:ascii="Arial" w:hAnsi="Arial" w:cs="Arial"/>
          <w:b/>
        </w:rPr>
        <w:t>fundraising</w:t>
      </w:r>
      <w:r>
        <w:rPr>
          <w:rFonts w:ascii="Arial" w:hAnsi="Arial" w:cs="Arial"/>
          <w:b/>
        </w:rPr>
        <w:t xml:space="preserve"> strategy</w:t>
      </w:r>
    </w:p>
    <w:p w:rsidR="000F0872" w:rsidRPr="000F0872" w:rsidRDefault="000F0872" w:rsidP="000F0872">
      <w:pPr>
        <w:pStyle w:val="ListParagraph"/>
        <w:numPr>
          <w:ilvl w:val="0"/>
          <w:numId w:val="3"/>
        </w:numPr>
        <w:rPr>
          <w:rFonts w:ascii="Arial" w:hAnsi="Arial" w:cs="Arial"/>
          <w:b/>
        </w:rPr>
      </w:pPr>
      <w:r>
        <w:rPr>
          <w:rFonts w:ascii="Arial" w:hAnsi="Arial" w:cs="Arial"/>
          <w:b/>
        </w:rPr>
        <w:t xml:space="preserve">To manage the </w:t>
      </w:r>
      <w:r w:rsidR="0055062A">
        <w:rPr>
          <w:rFonts w:ascii="Arial" w:hAnsi="Arial" w:cs="Arial"/>
          <w:b/>
        </w:rPr>
        <w:t>Fundraising</w:t>
      </w:r>
      <w:r w:rsidR="003F27CE">
        <w:rPr>
          <w:rFonts w:ascii="Arial" w:hAnsi="Arial" w:cs="Arial"/>
          <w:b/>
        </w:rPr>
        <w:t xml:space="preserve"> Assistant </w:t>
      </w:r>
    </w:p>
    <w:p w:rsidR="00016975" w:rsidRDefault="00016975" w:rsidP="000F0872">
      <w:pPr>
        <w:rPr>
          <w:rFonts w:ascii="Arial" w:hAnsi="Arial" w:cs="Arial"/>
          <w:b/>
        </w:rPr>
      </w:pPr>
    </w:p>
    <w:p w:rsidR="00016975" w:rsidRDefault="00016975">
      <w:pPr>
        <w:rPr>
          <w:rFonts w:ascii="Arial" w:hAnsi="Arial" w:cs="Arial"/>
          <w:b/>
        </w:rPr>
      </w:pPr>
    </w:p>
    <w:p w:rsidR="00016975" w:rsidRDefault="00016975">
      <w:pPr>
        <w:rPr>
          <w:rFonts w:ascii="Arial" w:hAnsi="Arial" w:cs="Arial"/>
          <w:b/>
        </w:rPr>
      </w:pPr>
      <w:r>
        <w:rPr>
          <w:rFonts w:ascii="Arial" w:hAnsi="Arial" w:cs="Arial"/>
          <w:b/>
        </w:rPr>
        <w:t>KEY RESPONSIBILITIES</w:t>
      </w:r>
    </w:p>
    <w:p w:rsidR="006A35EA" w:rsidRDefault="006A35EA">
      <w:pPr>
        <w:rPr>
          <w:rFonts w:ascii="Arial" w:hAnsi="Arial" w:cs="Arial"/>
          <w:b/>
        </w:rPr>
      </w:pPr>
    </w:p>
    <w:p w:rsidR="006A35EA" w:rsidRDefault="006A35EA">
      <w:pPr>
        <w:rPr>
          <w:rFonts w:ascii="Arial" w:hAnsi="Arial" w:cs="Arial"/>
          <w:b/>
        </w:rPr>
      </w:pPr>
      <w:r>
        <w:rPr>
          <w:rFonts w:ascii="Arial" w:hAnsi="Arial" w:cs="Arial"/>
          <w:b/>
        </w:rPr>
        <w:t>Income generation</w:t>
      </w:r>
    </w:p>
    <w:p w:rsidR="006A35EA" w:rsidRDefault="006A35EA">
      <w:pPr>
        <w:rPr>
          <w:rFonts w:ascii="Arial" w:hAnsi="Arial" w:cs="Arial"/>
          <w:b/>
        </w:rPr>
      </w:pPr>
    </w:p>
    <w:p w:rsidR="005B347A" w:rsidRDefault="00FE7C8F" w:rsidP="005B347A">
      <w:pPr>
        <w:pStyle w:val="Default"/>
        <w:numPr>
          <w:ilvl w:val="0"/>
          <w:numId w:val="11"/>
        </w:numPr>
      </w:pPr>
      <w:r>
        <w:t>Raise funds across a range of income streams including corporates, charitable trusts, sector funds and internal funding pots</w:t>
      </w:r>
    </w:p>
    <w:p w:rsidR="006A35EA" w:rsidRDefault="00525E91" w:rsidP="005B347A">
      <w:pPr>
        <w:pStyle w:val="Default"/>
        <w:numPr>
          <w:ilvl w:val="0"/>
          <w:numId w:val="11"/>
        </w:numPr>
      </w:pPr>
      <w:r w:rsidRPr="00525E91">
        <w:t>Research</w:t>
      </w:r>
      <w:r w:rsidR="00962F0E">
        <w:t xml:space="preserve"> </w:t>
      </w:r>
      <w:r w:rsidR="00E309C5">
        <w:t>and identify</w:t>
      </w:r>
      <w:r w:rsidRPr="00525E91">
        <w:t xml:space="preserve"> new fun</w:t>
      </w:r>
      <w:r w:rsidR="00FE7C8F">
        <w:t>ds</w:t>
      </w:r>
      <w:r w:rsidRPr="00525E91">
        <w:t xml:space="preserve">, both within </w:t>
      </w:r>
      <w:r w:rsidR="003B31B6">
        <w:t xml:space="preserve">the Universities </w:t>
      </w:r>
      <w:r w:rsidR="00E309C5">
        <w:t>and externally</w:t>
      </w:r>
    </w:p>
    <w:p w:rsidR="00BE270D" w:rsidRPr="00126F31" w:rsidRDefault="00BE270D" w:rsidP="00BE270D">
      <w:pPr>
        <w:pStyle w:val="ListParagraph"/>
        <w:numPr>
          <w:ilvl w:val="0"/>
          <w:numId w:val="11"/>
        </w:numPr>
        <w:rPr>
          <w:rFonts w:ascii="Arial" w:hAnsi="Arial" w:cs="Arial"/>
        </w:rPr>
      </w:pPr>
      <w:r>
        <w:rPr>
          <w:rFonts w:ascii="Arial" w:hAnsi="Arial" w:cs="Arial"/>
        </w:rPr>
        <w:t>Identify relevant organisations &amp; partners</w:t>
      </w:r>
      <w:r w:rsidR="00FE7C8F">
        <w:rPr>
          <w:rFonts w:ascii="Arial" w:hAnsi="Arial" w:cs="Arial"/>
        </w:rPr>
        <w:t>, aligned to SUARTS &amp; LSESU needs</w:t>
      </w:r>
      <w:r>
        <w:rPr>
          <w:rFonts w:ascii="Arial" w:hAnsi="Arial" w:cs="Arial"/>
        </w:rPr>
        <w:t xml:space="preserve"> to support a range of Union activity</w:t>
      </w:r>
    </w:p>
    <w:p w:rsidR="0055062A" w:rsidRPr="004D4321" w:rsidRDefault="0055062A" w:rsidP="0055062A">
      <w:pPr>
        <w:pStyle w:val="ListParagraph"/>
        <w:numPr>
          <w:ilvl w:val="0"/>
          <w:numId w:val="11"/>
        </w:numPr>
      </w:pPr>
      <w:r>
        <w:rPr>
          <w:rFonts w:ascii="Arial" w:hAnsi="Arial" w:cs="Arial"/>
        </w:rPr>
        <w:t>M</w:t>
      </w:r>
      <w:r w:rsidRPr="00324BB3">
        <w:rPr>
          <w:rFonts w:ascii="Arial" w:hAnsi="Arial" w:cs="Arial"/>
        </w:rPr>
        <w:t xml:space="preserve">aintain and develop </w:t>
      </w:r>
      <w:r w:rsidR="00FE7C8F">
        <w:rPr>
          <w:rFonts w:ascii="Arial" w:hAnsi="Arial" w:cs="Arial"/>
        </w:rPr>
        <w:t>relationships</w:t>
      </w:r>
      <w:r w:rsidR="00FE7C8F" w:rsidRPr="00324BB3">
        <w:rPr>
          <w:rFonts w:ascii="Arial" w:hAnsi="Arial" w:cs="Arial"/>
        </w:rPr>
        <w:t xml:space="preserve"> </w:t>
      </w:r>
      <w:r w:rsidRPr="00324BB3">
        <w:rPr>
          <w:rFonts w:ascii="Arial" w:hAnsi="Arial" w:cs="Arial"/>
        </w:rPr>
        <w:t>with relevant external organisations on a marketing and/or PR basis</w:t>
      </w:r>
    </w:p>
    <w:p w:rsidR="00FE7C8F" w:rsidRPr="00575F45" w:rsidRDefault="00FE7C8F" w:rsidP="0055062A">
      <w:pPr>
        <w:pStyle w:val="ListParagraph"/>
        <w:numPr>
          <w:ilvl w:val="0"/>
          <w:numId w:val="11"/>
        </w:numPr>
      </w:pPr>
      <w:r>
        <w:rPr>
          <w:rFonts w:ascii="Arial" w:hAnsi="Arial" w:cs="Arial"/>
        </w:rPr>
        <w:t>Maintain and grow a client database tracking repeat business and funding trends</w:t>
      </w:r>
    </w:p>
    <w:p w:rsidR="006A35EA" w:rsidRPr="00E309C5" w:rsidRDefault="0055062A" w:rsidP="00E309C5">
      <w:pPr>
        <w:pStyle w:val="ListParagraph"/>
        <w:numPr>
          <w:ilvl w:val="0"/>
          <w:numId w:val="11"/>
        </w:numPr>
        <w:rPr>
          <w:rFonts w:ascii="Arial" w:hAnsi="Arial" w:cs="Arial"/>
        </w:rPr>
      </w:pPr>
      <w:r>
        <w:rPr>
          <w:rFonts w:ascii="Arial" w:hAnsi="Arial" w:cs="Arial"/>
        </w:rPr>
        <w:t>Responsible for researching, w</w:t>
      </w:r>
      <w:r w:rsidR="00525E91" w:rsidRPr="00525E91">
        <w:rPr>
          <w:rFonts w:ascii="Arial" w:hAnsi="Arial" w:cs="Arial"/>
        </w:rPr>
        <w:t>riting</w:t>
      </w:r>
      <w:r>
        <w:rPr>
          <w:rFonts w:ascii="Arial" w:hAnsi="Arial" w:cs="Arial"/>
        </w:rPr>
        <w:t xml:space="preserve"> and managing successful</w:t>
      </w:r>
      <w:r w:rsidR="00525E91" w:rsidRPr="00525E91">
        <w:rPr>
          <w:rFonts w:ascii="Arial" w:hAnsi="Arial" w:cs="Arial"/>
        </w:rPr>
        <w:t xml:space="preserve"> funding/grant applications and proposals to funding bodies and individuals</w:t>
      </w:r>
    </w:p>
    <w:p w:rsidR="00575F45" w:rsidRPr="00E309C5" w:rsidRDefault="00491054" w:rsidP="00E309C5">
      <w:pPr>
        <w:pStyle w:val="ListParagraph"/>
        <w:numPr>
          <w:ilvl w:val="0"/>
          <w:numId w:val="11"/>
        </w:numPr>
        <w:rPr>
          <w:rFonts w:ascii="Arial" w:hAnsi="Arial" w:cs="Arial"/>
        </w:rPr>
      </w:pPr>
      <w:r>
        <w:rPr>
          <w:rFonts w:ascii="Arial" w:hAnsi="Arial" w:cs="Arial"/>
        </w:rPr>
        <w:t>Identifying and securing</w:t>
      </w:r>
      <w:r w:rsidR="00525E91" w:rsidRPr="00525E91">
        <w:rPr>
          <w:rFonts w:ascii="Arial" w:hAnsi="Arial" w:cs="Arial"/>
        </w:rPr>
        <w:t xml:space="preserve"> new </w:t>
      </w:r>
      <w:r w:rsidR="00E309C5">
        <w:rPr>
          <w:rFonts w:ascii="Arial" w:hAnsi="Arial" w:cs="Arial"/>
        </w:rPr>
        <w:t>partnerships</w:t>
      </w:r>
      <w:r w:rsidR="0055062A">
        <w:rPr>
          <w:rFonts w:ascii="Arial" w:hAnsi="Arial" w:cs="Arial"/>
        </w:rPr>
        <w:t xml:space="preserve"> across a range of SU opportunities and services</w:t>
      </w:r>
      <w:r>
        <w:rPr>
          <w:rFonts w:ascii="Arial" w:hAnsi="Arial" w:cs="Arial"/>
        </w:rPr>
        <w:t xml:space="preserve"> to generate financial and non-financial resource</w:t>
      </w:r>
    </w:p>
    <w:p w:rsidR="00575F45" w:rsidRPr="00E309C5" w:rsidRDefault="00525E91" w:rsidP="00E309C5">
      <w:pPr>
        <w:pStyle w:val="ListParagraph"/>
        <w:numPr>
          <w:ilvl w:val="0"/>
          <w:numId w:val="11"/>
        </w:numPr>
        <w:rPr>
          <w:rFonts w:ascii="Arial" w:hAnsi="Arial" w:cs="Arial"/>
        </w:rPr>
      </w:pPr>
      <w:r w:rsidRPr="00525E91">
        <w:rPr>
          <w:rFonts w:ascii="Arial" w:hAnsi="Arial" w:cs="Arial"/>
        </w:rPr>
        <w:t>Responsible for reaching financial targets through sales and fundraising</w:t>
      </w:r>
    </w:p>
    <w:p w:rsidR="0055062A" w:rsidRDefault="00DE4F95" w:rsidP="00E309C5">
      <w:pPr>
        <w:pStyle w:val="ListParagraph"/>
        <w:numPr>
          <w:ilvl w:val="0"/>
          <w:numId w:val="11"/>
        </w:numPr>
        <w:rPr>
          <w:rFonts w:ascii="Arial" w:hAnsi="Arial" w:cs="Arial"/>
        </w:rPr>
      </w:pPr>
      <w:r>
        <w:rPr>
          <w:rFonts w:ascii="Arial" w:hAnsi="Arial" w:cs="Arial"/>
        </w:rPr>
        <w:t xml:space="preserve">Responsible for bringing in sponsorship and </w:t>
      </w:r>
      <w:r w:rsidR="0004608C">
        <w:rPr>
          <w:rFonts w:ascii="Arial" w:hAnsi="Arial" w:cs="Arial"/>
        </w:rPr>
        <w:t>securing beneficial partnerships that</w:t>
      </w:r>
      <w:r>
        <w:rPr>
          <w:rFonts w:ascii="Arial" w:hAnsi="Arial" w:cs="Arial"/>
        </w:rPr>
        <w:t xml:space="preserve"> enable </w:t>
      </w:r>
      <w:r w:rsidRPr="00DE4F95">
        <w:rPr>
          <w:rFonts w:ascii="Arial" w:hAnsi="Arial" w:cs="Arial"/>
          <w:i/>
        </w:rPr>
        <w:t>Made in Arts London</w:t>
      </w:r>
      <w:r w:rsidR="000C3998">
        <w:rPr>
          <w:rFonts w:ascii="Arial" w:hAnsi="Arial" w:cs="Arial"/>
        </w:rPr>
        <w:t xml:space="preserve"> to </w:t>
      </w:r>
      <w:r w:rsidR="00027C64">
        <w:rPr>
          <w:rFonts w:ascii="Arial" w:hAnsi="Arial" w:cs="Arial"/>
        </w:rPr>
        <w:t>hit it’</w:t>
      </w:r>
      <w:r w:rsidR="0004608C">
        <w:rPr>
          <w:rFonts w:ascii="Arial" w:hAnsi="Arial" w:cs="Arial"/>
        </w:rPr>
        <w:t>s financial targets</w:t>
      </w:r>
    </w:p>
    <w:p w:rsidR="00126F31" w:rsidRDefault="00A35F71" w:rsidP="00126F31">
      <w:pPr>
        <w:pStyle w:val="ListParagraph"/>
        <w:numPr>
          <w:ilvl w:val="0"/>
          <w:numId w:val="11"/>
        </w:numPr>
        <w:rPr>
          <w:rFonts w:ascii="Arial" w:hAnsi="Arial" w:cs="Arial"/>
        </w:rPr>
      </w:pPr>
      <w:r>
        <w:rPr>
          <w:rFonts w:ascii="Arial" w:hAnsi="Arial" w:cs="Arial"/>
        </w:rPr>
        <w:t xml:space="preserve">Developing proposals and systems for selling space at </w:t>
      </w:r>
      <w:r w:rsidR="00C6100D" w:rsidRPr="00126F31">
        <w:rPr>
          <w:rFonts w:ascii="Arial" w:hAnsi="Arial" w:cs="Arial"/>
        </w:rPr>
        <w:t xml:space="preserve">SU events including the </w:t>
      </w:r>
      <w:proofErr w:type="spellStart"/>
      <w:r w:rsidR="00C6100D" w:rsidRPr="00126F31">
        <w:rPr>
          <w:rFonts w:ascii="Arial" w:hAnsi="Arial" w:cs="Arial"/>
        </w:rPr>
        <w:t>freshers</w:t>
      </w:r>
      <w:proofErr w:type="spellEnd"/>
      <w:r w:rsidR="00C6100D" w:rsidRPr="00126F31">
        <w:rPr>
          <w:rFonts w:ascii="Arial" w:hAnsi="Arial" w:cs="Arial"/>
        </w:rPr>
        <w:t xml:space="preserve"> fair</w:t>
      </w:r>
    </w:p>
    <w:p w:rsidR="00324BB3" w:rsidRPr="00356CBC" w:rsidRDefault="00324BB3" w:rsidP="00324BB3">
      <w:pPr>
        <w:pStyle w:val="ListParagraph"/>
        <w:numPr>
          <w:ilvl w:val="0"/>
          <w:numId w:val="6"/>
        </w:numPr>
        <w:rPr>
          <w:rFonts w:ascii="Arial" w:hAnsi="Arial" w:cs="Arial"/>
        </w:rPr>
      </w:pPr>
      <w:r>
        <w:rPr>
          <w:rFonts w:ascii="Arial" w:hAnsi="Arial" w:cs="Arial"/>
        </w:rPr>
        <w:t xml:space="preserve">Liaison with </w:t>
      </w:r>
      <w:r w:rsidRPr="00356CBC">
        <w:rPr>
          <w:rFonts w:ascii="Arial" w:hAnsi="Arial" w:cs="Arial"/>
        </w:rPr>
        <w:t xml:space="preserve">University Departments </w:t>
      </w:r>
      <w:r w:rsidR="00FE7C8F">
        <w:rPr>
          <w:rFonts w:ascii="Arial" w:hAnsi="Arial" w:cs="Arial"/>
        </w:rPr>
        <w:t>ensuring good working relationships are maintained and maximised</w:t>
      </w:r>
    </w:p>
    <w:p w:rsidR="003474A4" w:rsidRDefault="003474A4" w:rsidP="00324BB3">
      <w:pPr>
        <w:pStyle w:val="ListParagraph"/>
        <w:numPr>
          <w:ilvl w:val="0"/>
          <w:numId w:val="6"/>
        </w:numPr>
        <w:rPr>
          <w:rFonts w:ascii="Arial" w:hAnsi="Arial" w:cs="Arial"/>
        </w:rPr>
      </w:pPr>
      <w:r>
        <w:rPr>
          <w:rFonts w:ascii="Arial" w:hAnsi="Arial" w:cs="Arial"/>
        </w:rPr>
        <w:t>Manage relationship between</w:t>
      </w:r>
      <w:r w:rsidR="00A35F71">
        <w:rPr>
          <w:rFonts w:ascii="Arial" w:hAnsi="Arial" w:cs="Arial"/>
        </w:rPr>
        <w:t>,</w:t>
      </w:r>
      <w:r>
        <w:rPr>
          <w:rFonts w:ascii="Arial" w:hAnsi="Arial" w:cs="Arial"/>
        </w:rPr>
        <w:t xml:space="preserve"> and monitor income from partner marketing </w:t>
      </w:r>
      <w:r w:rsidR="0055062A">
        <w:rPr>
          <w:rFonts w:ascii="Arial" w:hAnsi="Arial" w:cs="Arial"/>
        </w:rPr>
        <w:t>agencies</w:t>
      </w:r>
    </w:p>
    <w:p w:rsidR="0055062A" w:rsidRDefault="0055062A" w:rsidP="00324BB3">
      <w:pPr>
        <w:pStyle w:val="ListParagraph"/>
        <w:numPr>
          <w:ilvl w:val="0"/>
          <w:numId w:val="6"/>
        </w:numPr>
        <w:rPr>
          <w:rFonts w:ascii="Arial" w:hAnsi="Arial" w:cs="Arial"/>
        </w:rPr>
      </w:pPr>
      <w:r>
        <w:rPr>
          <w:rFonts w:ascii="Arial" w:hAnsi="Arial" w:cs="Arial"/>
        </w:rPr>
        <w:t xml:space="preserve">Responsible for </w:t>
      </w:r>
      <w:r w:rsidR="004D4321">
        <w:rPr>
          <w:rFonts w:ascii="Arial" w:hAnsi="Arial" w:cs="Arial"/>
        </w:rPr>
        <w:t>monitoring and</w:t>
      </w:r>
      <w:r>
        <w:rPr>
          <w:rFonts w:ascii="Arial" w:hAnsi="Arial" w:cs="Arial"/>
        </w:rPr>
        <w:t xml:space="preserve"> evaluating the </w:t>
      </w:r>
      <w:r w:rsidR="00FE7C8F">
        <w:rPr>
          <w:rFonts w:ascii="Arial" w:hAnsi="Arial" w:cs="Arial"/>
        </w:rPr>
        <w:t>client database</w:t>
      </w:r>
    </w:p>
    <w:p w:rsidR="00FE7C8F" w:rsidRDefault="00FE7C8F" w:rsidP="00324BB3">
      <w:pPr>
        <w:pStyle w:val="ListParagraph"/>
        <w:numPr>
          <w:ilvl w:val="0"/>
          <w:numId w:val="6"/>
        </w:numPr>
        <w:rPr>
          <w:rFonts w:ascii="Arial" w:hAnsi="Arial" w:cs="Arial"/>
        </w:rPr>
      </w:pPr>
      <w:r>
        <w:rPr>
          <w:rFonts w:ascii="Arial" w:hAnsi="Arial" w:cs="Arial"/>
        </w:rPr>
        <w:t>Responsible for monthly reporting on income against targets and producing an annual fundraising report</w:t>
      </w:r>
    </w:p>
    <w:p w:rsidR="00FE7C8F" w:rsidRPr="007D3CB7" w:rsidRDefault="00FE7C8F" w:rsidP="00324BB3">
      <w:pPr>
        <w:pStyle w:val="ListParagraph"/>
        <w:numPr>
          <w:ilvl w:val="0"/>
          <w:numId w:val="6"/>
        </w:numPr>
        <w:rPr>
          <w:rFonts w:ascii="Arial" w:hAnsi="Arial" w:cs="Arial"/>
        </w:rPr>
      </w:pPr>
      <w:r>
        <w:rPr>
          <w:rFonts w:ascii="Arial" w:hAnsi="Arial" w:cs="Arial"/>
        </w:rPr>
        <w:t>Responsible for actively marketing Union projects to potential funders</w:t>
      </w:r>
    </w:p>
    <w:p w:rsidR="000F0872" w:rsidRDefault="000F0872" w:rsidP="000F0872">
      <w:pPr>
        <w:rPr>
          <w:rFonts w:ascii="Arial" w:hAnsi="Arial" w:cs="Arial"/>
        </w:rPr>
      </w:pPr>
    </w:p>
    <w:p w:rsidR="000F0872" w:rsidRDefault="000F0872" w:rsidP="000F0872">
      <w:pPr>
        <w:rPr>
          <w:rFonts w:ascii="Arial" w:hAnsi="Arial" w:cs="Arial"/>
          <w:u w:val="single"/>
        </w:rPr>
      </w:pPr>
      <w:r>
        <w:rPr>
          <w:rFonts w:ascii="Arial" w:hAnsi="Arial" w:cs="Arial"/>
          <w:u w:val="single"/>
        </w:rPr>
        <w:t>Strategic and financial development</w:t>
      </w:r>
    </w:p>
    <w:p w:rsidR="000F0872" w:rsidRDefault="00356CBC" w:rsidP="00356CBC">
      <w:pPr>
        <w:pStyle w:val="ListParagraph"/>
        <w:numPr>
          <w:ilvl w:val="0"/>
          <w:numId w:val="7"/>
        </w:numPr>
        <w:rPr>
          <w:rFonts w:ascii="Arial" w:hAnsi="Arial" w:cs="Arial"/>
        </w:rPr>
      </w:pPr>
      <w:r>
        <w:rPr>
          <w:rFonts w:ascii="Arial" w:hAnsi="Arial" w:cs="Arial"/>
        </w:rPr>
        <w:t>C</w:t>
      </w:r>
      <w:r w:rsidRPr="00356CBC">
        <w:rPr>
          <w:rFonts w:ascii="Arial" w:hAnsi="Arial" w:cs="Arial"/>
        </w:rPr>
        <w:t>ontribute to the</w:t>
      </w:r>
      <w:r>
        <w:rPr>
          <w:rFonts w:ascii="Arial" w:hAnsi="Arial" w:cs="Arial"/>
        </w:rPr>
        <w:t xml:space="preserve"> development of the</w:t>
      </w:r>
      <w:r w:rsidRPr="00356CBC">
        <w:rPr>
          <w:rFonts w:ascii="Arial" w:hAnsi="Arial" w:cs="Arial"/>
        </w:rPr>
        <w:t xml:space="preserve"> </w:t>
      </w:r>
      <w:r w:rsidR="00F97486">
        <w:rPr>
          <w:rFonts w:ascii="Arial" w:hAnsi="Arial" w:cs="Arial"/>
        </w:rPr>
        <w:t xml:space="preserve">fundraising </w:t>
      </w:r>
      <w:r w:rsidRPr="00356CBC">
        <w:rPr>
          <w:rFonts w:ascii="Arial" w:hAnsi="Arial" w:cs="Arial"/>
        </w:rPr>
        <w:t xml:space="preserve">strategy </w:t>
      </w:r>
      <w:r>
        <w:rPr>
          <w:rFonts w:ascii="Arial" w:hAnsi="Arial" w:cs="Arial"/>
        </w:rPr>
        <w:t>for the Union</w:t>
      </w:r>
    </w:p>
    <w:p w:rsidR="00324BB3" w:rsidRDefault="00491054" w:rsidP="00356CBC">
      <w:pPr>
        <w:pStyle w:val="ListParagraph"/>
        <w:numPr>
          <w:ilvl w:val="0"/>
          <w:numId w:val="7"/>
        </w:numPr>
        <w:rPr>
          <w:rFonts w:ascii="Arial" w:hAnsi="Arial" w:cs="Arial"/>
        </w:rPr>
      </w:pPr>
      <w:r>
        <w:rPr>
          <w:rFonts w:ascii="Arial" w:hAnsi="Arial" w:cs="Arial"/>
        </w:rPr>
        <w:t>Contribute to</w:t>
      </w:r>
      <w:r w:rsidR="00324BB3">
        <w:rPr>
          <w:rFonts w:ascii="Arial" w:hAnsi="Arial" w:cs="Arial"/>
        </w:rPr>
        <w:t xml:space="preserve"> the development of budgets</w:t>
      </w:r>
      <w:r w:rsidR="00FE7C8F">
        <w:rPr>
          <w:rFonts w:ascii="Arial" w:hAnsi="Arial" w:cs="Arial"/>
        </w:rPr>
        <w:t xml:space="preserve"> relating to fundraising and partnerships</w:t>
      </w:r>
    </w:p>
    <w:p w:rsidR="00324BB3" w:rsidRDefault="00324BB3" w:rsidP="00356CBC">
      <w:pPr>
        <w:pStyle w:val="ListParagraph"/>
        <w:numPr>
          <w:ilvl w:val="0"/>
          <w:numId w:val="7"/>
        </w:numPr>
        <w:rPr>
          <w:rFonts w:ascii="Arial" w:hAnsi="Arial" w:cs="Arial"/>
        </w:rPr>
      </w:pPr>
      <w:r>
        <w:rPr>
          <w:rFonts w:ascii="Arial" w:hAnsi="Arial" w:cs="Arial"/>
        </w:rPr>
        <w:t>Developing, implementing and reviewing new fundraising initiatives for commercial and non-commercial areas</w:t>
      </w:r>
    </w:p>
    <w:p w:rsidR="00324BB3" w:rsidRPr="00324BB3" w:rsidRDefault="001B552B" w:rsidP="00324BB3">
      <w:pPr>
        <w:pStyle w:val="ListParagraph"/>
        <w:numPr>
          <w:ilvl w:val="0"/>
          <w:numId w:val="7"/>
        </w:numPr>
        <w:rPr>
          <w:rFonts w:ascii="Arial" w:hAnsi="Arial" w:cs="Arial"/>
        </w:rPr>
      </w:pPr>
      <w:r>
        <w:rPr>
          <w:rFonts w:ascii="Arial" w:hAnsi="Arial" w:cs="Arial"/>
        </w:rPr>
        <w:lastRenderedPageBreak/>
        <w:t xml:space="preserve">Work with Sabbatical officers to ensure funders are aligned with student interests and reflective of our diverse student bodies  </w:t>
      </w:r>
    </w:p>
    <w:p w:rsidR="000F0872" w:rsidRDefault="000F0872" w:rsidP="000F0872">
      <w:pPr>
        <w:rPr>
          <w:rFonts w:ascii="Arial" w:hAnsi="Arial" w:cs="Arial"/>
          <w:u w:val="single"/>
        </w:rPr>
      </w:pPr>
    </w:p>
    <w:p w:rsidR="000F0872" w:rsidRDefault="000F0872" w:rsidP="000F0872">
      <w:pPr>
        <w:rPr>
          <w:rFonts w:ascii="Arial" w:hAnsi="Arial" w:cs="Arial"/>
          <w:u w:val="single"/>
        </w:rPr>
      </w:pPr>
      <w:r>
        <w:rPr>
          <w:rFonts w:ascii="Arial" w:hAnsi="Arial" w:cs="Arial"/>
          <w:u w:val="single"/>
        </w:rPr>
        <w:t>People management</w:t>
      </w:r>
    </w:p>
    <w:p w:rsidR="000F0872" w:rsidRDefault="000F0872" w:rsidP="000F0872">
      <w:pPr>
        <w:rPr>
          <w:rFonts w:ascii="Arial" w:hAnsi="Arial" w:cs="Arial"/>
          <w:u w:val="single"/>
        </w:rPr>
      </w:pPr>
    </w:p>
    <w:p w:rsidR="00324BB3" w:rsidRPr="00CA7CD2" w:rsidRDefault="00324BB3" w:rsidP="00324BB3">
      <w:pPr>
        <w:pStyle w:val="NormalWeb"/>
        <w:numPr>
          <w:ilvl w:val="0"/>
          <w:numId w:val="9"/>
        </w:numPr>
        <w:rPr>
          <w:rFonts w:ascii="Arial" w:hAnsi="Arial" w:cs="Arial"/>
        </w:rPr>
      </w:pPr>
      <w:r w:rsidRPr="00CA7CD2">
        <w:rPr>
          <w:rFonts w:ascii="Arial" w:hAnsi="Arial" w:cs="Arial"/>
        </w:rPr>
        <w:t>Performance manage and support the</w:t>
      </w:r>
      <w:r w:rsidR="00C6100D">
        <w:rPr>
          <w:rFonts w:ascii="Arial" w:hAnsi="Arial" w:cs="Arial"/>
        </w:rPr>
        <w:t xml:space="preserve"> </w:t>
      </w:r>
      <w:r w:rsidR="001B33EB">
        <w:rPr>
          <w:rFonts w:ascii="Arial" w:hAnsi="Arial" w:cs="Arial"/>
        </w:rPr>
        <w:t>Fundraising</w:t>
      </w:r>
      <w:r w:rsidR="00A35F71">
        <w:rPr>
          <w:rFonts w:ascii="Arial" w:hAnsi="Arial" w:cs="Arial"/>
        </w:rPr>
        <w:t xml:space="preserve"> </w:t>
      </w:r>
      <w:r w:rsidR="00F97486">
        <w:rPr>
          <w:rFonts w:ascii="Arial" w:hAnsi="Arial" w:cs="Arial"/>
        </w:rPr>
        <w:t>Assistant</w:t>
      </w:r>
      <w:r w:rsidR="00F97486" w:rsidRPr="00CA7CD2">
        <w:rPr>
          <w:rFonts w:ascii="Arial" w:hAnsi="Arial" w:cs="Arial"/>
        </w:rPr>
        <w:t xml:space="preserve"> </w:t>
      </w:r>
      <w:r w:rsidRPr="00CA7CD2">
        <w:rPr>
          <w:rFonts w:ascii="Arial" w:hAnsi="Arial" w:cs="Arial"/>
        </w:rPr>
        <w:t>in accordance with Student Union processes</w:t>
      </w:r>
    </w:p>
    <w:p w:rsidR="00324BB3" w:rsidRDefault="00324BB3" w:rsidP="00324BB3">
      <w:pPr>
        <w:pStyle w:val="BodyText"/>
        <w:widowControl/>
        <w:numPr>
          <w:ilvl w:val="0"/>
          <w:numId w:val="9"/>
        </w:numPr>
        <w:jc w:val="both"/>
        <w:rPr>
          <w:rFonts w:ascii="Arial" w:hAnsi="Arial" w:cs="Arial"/>
          <w:szCs w:val="24"/>
        </w:rPr>
      </w:pPr>
      <w:r w:rsidRPr="00CA7CD2">
        <w:rPr>
          <w:rFonts w:ascii="Arial" w:hAnsi="Arial" w:cs="Arial"/>
          <w:szCs w:val="24"/>
        </w:rPr>
        <w:t xml:space="preserve">Set targets and manage outcomes of the </w:t>
      </w:r>
      <w:r w:rsidR="001B552B">
        <w:rPr>
          <w:rFonts w:ascii="Arial" w:hAnsi="Arial" w:cs="Arial"/>
        </w:rPr>
        <w:t>Fundraising</w:t>
      </w:r>
      <w:r w:rsidR="00F97486">
        <w:rPr>
          <w:rFonts w:ascii="Arial" w:hAnsi="Arial" w:cs="Arial"/>
          <w:szCs w:val="24"/>
        </w:rPr>
        <w:t xml:space="preserve"> Assistant </w:t>
      </w:r>
      <w:r>
        <w:rPr>
          <w:rFonts w:ascii="Arial" w:hAnsi="Arial" w:cs="Arial"/>
          <w:szCs w:val="24"/>
        </w:rPr>
        <w:t xml:space="preserve">and student staff in line with the </w:t>
      </w:r>
      <w:r w:rsidRPr="00CA7CD2">
        <w:rPr>
          <w:rFonts w:ascii="Arial" w:hAnsi="Arial" w:cs="Arial"/>
          <w:szCs w:val="24"/>
        </w:rPr>
        <w:t>operational plans</w:t>
      </w:r>
    </w:p>
    <w:p w:rsidR="00324BB3" w:rsidRPr="00283487" w:rsidRDefault="00B249F3" w:rsidP="00324BB3">
      <w:pPr>
        <w:numPr>
          <w:ilvl w:val="0"/>
          <w:numId w:val="9"/>
        </w:numPr>
        <w:rPr>
          <w:rFonts w:ascii="Microsoft Sans Serif" w:hAnsi="Microsoft Sans Serif" w:cs="Microsoft Sans Serif"/>
        </w:rPr>
      </w:pPr>
      <w:r>
        <w:rPr>
          <w:rFonts w:ascii="Microsoft Sans Serif" w:hAnsi="Microsoft Sans Serif" w:cs="Microsoft Sans Serif"/>
        </w:rPr>
        <w:t>Responsible</w:t>
      </w:r>
      <w:r w:rsidR="001B552B">
        <w:rPr>
          <w:rFonts w:ascii="Microsoft Sans Serif" w:hAnsi="Microsoft Sans Serif" w:cs="Microsoft Sans Serif"/>
        </w:rPr>
        <w:t xml:space="preserve"> for the personal and professional development of the Fundraising</w:t>
      </w:r>
      <w:r>
        <w:rPr>
          <w:rFonts w:ascii="Microsoft Sans Serif" w:hAnsi="Microsoft Sans Serif" w:cs="Microsoft Sans Serif"/>
        </w:rPr>
        <w:t xml:space="preserve"> </w:t>
      </w:r>
      <w:r w:rsidR="00324BB3">
        <w:rPr>
          <w:rFonts w:ascii="Microsoft Sans Serif" w:hAnsi="Microsoft Sans Serif" w:cs="Microsoft Sans Serif"/>
        </w:rPr>
        <w:t>Deliver</w:t>
      </w:r>
      <w:r w:rsidR="00324BB3" w:rsidRPr="004F2B03">
        <w:rPr>
          <w:rFonts w:ascii="Microsoft Sans Serif" w:hAnsi="Microsoft Sans Serif" w:cs="Microsoft Sans Serif"/>
        </w:rPr>
        <w:t xml:space="preserve"> staff development and skills training for </w:t>
      </w:r>
      <w:r w:rsidR="00324BB3">
        <w:rPr>
          <w:rFonts w:ascii="Microsoft Sans Serif" w:hAnsi="Microsoft Sans Serif" w:cs="Microsoft Sans Serif"/>
        </w:rPr>
        <w:t xml:space="preserve">the </w:t>
      </w:r>
      <w:r w:rsidR="00F97486">
        <w:rPr>
          <w:rFonts w:ascii="Microsoft Sans Serif" w:hAnsi="Microsoft Sans Serif" w:cs="Microsoft Sans Serif"/>
        </w:rPr>
        <w:t>Marketing Assistant</w:t>
      </w:r>
      <w:r w:rsidR="00F97486" w:rsidRPr="004F2B03">
        <w:rPr>
          <w:rFonts w:ascii="Microsoft Sans Serif" w:hAnsi="Microsoft Sans Serif" w:cs="Microsoft Sans Serif"/>
        </w:rPr>
        <w:t xml:space="preserve"> </w:t>
      </w:r>
    </w:p>
    <w:p w:rsidR="000F0872" w:rsidRPr="000F0872" w:rsidRDefault="000F0872" w:rsidP="000F0872">
      <w:pPr>
        <w:rPr>
          <w:rFonts w:ascii="Arial" w:hAnsi="Arial" w:cs="Arial"/>
        </w:rPr>
      </w:pPr>
    </w:p>
    <w:p w:rsidR="00016975" w:rsidRDefault="00016975">
      <w:pPr>
        <w:rPr>
          <w:rFonts w:ascii="Arial" w:hAnsi="Arial" w:cs="Arial"/>
          <w:b/>
        </w:rPr>
      </w:pPr>
    </w:p>
    <w:p w:rsidR="00016975" w:rsidRDefault="00016975">
      <w:pPr>
        <w:rPr>
          <w:rFonts w:ascii="Arial" w:hAnsi="Arial" w:cs="Arial"/>
          <w:b/>
        </w:rPr>
      </w:pPr>
      <w:r>
        <w:rPr>
          <w:rFonts w:ascii="Arial" w:hAnsi="Arial" w:cs="Arial"/>
          <w:b/>
        </w:rPr>
        <w:t>GENERAL DUTIES</w:t>
      </w:r>
    </w:p>
    <w:p w:rsidR="00016975" w:rsidRDefault="00016975">
      <w:pPr>
        <w:rPr>
          <w:rFonts w:ascii="Arial" w:hAnsi="Arial" w:cs="Arial"/>
          <w:b/>
        </w:rPr>
      </w:pPr>
    </w:p>
    <w:p w:rsidR="00C31933" w:rsidRPr="00457DFC" w:rsidRDefault="00C31933" w:rsidP="00C31933">
      <w:pPr>
        <w:pStyle w:val="BodyText"/>
        <w:rPr>
          <w:rFonts w:ascii="Microsoft Sans Serif" w:hAnsi="Microsoft Sans Serif" w:cs="Microsoft Sans Serif"/>
          <w:bCs/>
        </w:rPr>
      </w:pPr>
      <w:r w:rsidRPr="00457DFC">
        <w:rPr>
          <w:rFonts w:ascii="Microsoft Sans Serif" w:hAnsi="Microsoft Sans Serif" w:cs="Microsoft Sans Serif"/>
          <w:bCs/>
        </w:rPr>
        <w:t xml:space="preserve">In addition, all staff have the following general duties laid out in their job descriptions:  </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To deliver and develop targets outlined in the Union’s strategic plan.</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To contribute and assist in the Union’s planning processes and the review of its performance and systems.</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Contribute to the positive and professional image of the Union and not act in such a manner as to bring the Union into disrepute.</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To observe and uphold the requirements of the Union Constitution and act at all times in accordance with policies including equality of opportunity.</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To undertake your own typing, filing, photocopying etc.</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Undertake any other duties appropriate for the grade and responsibilities of the post that may from time to time be reasonably requested.</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To take ownership of, their Induction, Personal Review Programme,</w:t>
      </w:r>
      <w:r w:rsidRPr="003D0A7F">
        <w:rPr>
          <w:rFonts w:ascii="Microsoft Sans Serif" w:hAnsi="Microsoft Sans Serif" w:cs="Microsoft Sans Serif"/>
        </w:rPr>
        <w:t xml:space="preserve"> </w:t>
      </w:r>
      <w:r w:rsidRPr="00457DFC">
        <w:rPr>
          <w:rFonts w:ascii="Arial" w:hAnsi="Arial" w:cs="Arial"/>
          <w:szCs w:val="22"/>
        </w:rPr>
        <w:t xml:space="preserve">Departmental Staff Meetings and be responsible for carrying out duties with full regard to the rules, policies and procedures and conditions of service contained in the Staff Handbook, and within Departments of the Students’ Union.   </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A condition of employment is that all staff are expected to assist in key events throughout the year e.g. Freshers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lastRenderedPageBreak/>
        <w:t>Where you are required to work with volunteers you must support and manage them appropriately in line with the Students’ Union volunteer policy</w:t>
      </w:r>
    </w:p>
    <w:p w:rsidR="00C31933" w:rsidRPr="00457DFC" w:rsidRDefault="00C31933" w:rsidP="00C31933">
      <w:pPr>
        <w:pStyle w:val="ListParagraph"/>
        <w:numPr>
          <w:ilvl w:val="0"/>
          <w:numId w:val="10"/>
        </w:numPr>
        <w:tabs>
          <w:tab w:val="left" w:pos="4695"/>
        </w:tabs>
        <w:rPr>
          <w:rFonts w:ascii="Arial" w:hAnsi="Arial" w:cs="Arial"/>
          <w:szCs w:val="22"/>
        </w:rPr>
      </w:pPr>
      <w:r w:rsidRPr="00457DFC">
        <w:rPr>
          <w:rFonts w:ascii="Arial" w:hAnsi="Arial" w:cs="Arial"/>
          <w:szCs w:val="22"/>
        </w:rPr>
        <w:t>Environmental consideration and environmental best practice is the responsibility of all Students’ Union staff</w:t>
      </w:r>
    </w:p>
    <w:p w:rsidR="00C31933" w:rsidRDefault="00C31933" w:rsidP="00C31933">
      <w:pPr>
        <w:rPr>
          <w:rFonts w:ascii="Arial" w:hAnsi="Arial" w:cs="Arial"/>
          <w:b/>
          <w:color w:val="BFBFBF" w:themeColor="background1" w:themeShade="BF"/>
        </w:rPr>
      </w:pPr>
      <w:r w:rsidRPr="003D0A7F">
        <w:rPr>
          <w:rFonts w:ascii="Microsoft Sans Serif" w:hAnsi="Microsoft Sans Serif" w:cs="Microsoft Sans Serif"/>
        </w:rPr>
        <w:t>Any other tasks that would be deemed suitable within this role as directed by line manag</w:t>
      </w:r>
      <w:r>
        <w:rPr>
          <w:rFonts w:ascii="Microsoft Sans Serif" w:hAnsi="Microsoft Sans Serif" w:cs="Microsoft Sans Serif"/>
        </w:rPr>
        <w:t>er</w:t>
      </w:r>
    </w:p>
    <w:p w:rsidR="00016975" w:rsidRPr="00016975" w:rsidRDefault="00016975" w:rsidP="00016975">
      <w:pPr>
        <w:rPr>
          <w:rFonts w:ascii="Arial" w:hAnsi="Arial" w:cs="Arial"/>
          <w:b/>
          <w:i/>
          <w:color w:val="BFBFBF" w:themeColor="background1" w:themeShade="BF"/>
        </w:rPr>
      </w:pPr>
    </w:p>
    <w:p w:rsidR="00016975" w:rsidRDefault="00016975" w:rsidP="00016975">
      <w:pPr>
        <w:rPr>
          <w:rFonts w:ascii="Arial" w:hAnsi="Arial" w:cs="Arial"/>
          <w:b/>
          <w:color w:val="BFBFBF" w:themeColor="background1" w:themeShade="BF"/>
        </w:rPr>
      </w:pPr>
    </w:p>
    <w:p w:rsidR="00016975" w:rsidRDefault="00016975" w:rsidP="00016975">
      <w:pPr>
        <w:rPr>
          <w:rFonts w:ascii="Arial" w:hAnsi="Arial" w:cs="Arial"/>
          <w:b/>
          <w:color w:val="BFBFBF" w:themeColor="background1" w:themeShade="BF"/>
        </w:rPr>
      </w:pPr>
    </w:p>
    <w:p w:rsidR="00016975" w:rsidRPr="00016975" w:rsidRDefault="00016975" w:rsidP="00016975">
      <w:pPr>
        <w:rPr>
          <w:rFonts w:ascii="Arial" w:hAnsi="Arial" w:cs="Arial"/>
          <w:b/>
          <w:color w:val="BFBFBF" w:themeColor="background1" w:themeShade="BF"/>
        </w:rPr>
      </w:pPr>
    </w:p>
    <w:p w:rsidR="00016975" w:rsidRPr="00016975" w:rsidRDefault="00016975">
      <w:pPr>
        <w:rPr>
          <w:rFonts w:ascii="Arial" w:hAnsi="Arial" w:cs="Arial"/>
          <w:b/>
        </w:rPr>
      </w:pPr>
    </w:p>
    <w:p w:rsidR="005B347A" w:rsidRPr="00016975" w:rsidRDefault="005B347A">
      <w:pPr>
        <w:rPr>
          <w:rFonts w:ascii="Arial" w:hAnsi="Arial" w:cs="Arial"/>
          <w:b/>
        </w:rPr>
      </w:pPr>
    </w:p>
    <w:sectPr w:rsidR="005B347A" w:rsidRPr="00016975"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B7B"/>
    <w:multiLevelType w:val="hybridMultilevel"/>
    <w:tmpl w:val="C792BA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15F4B"/>
    <w:multiLevelType w:val="hybridMultilevel"/>
    <w:tmpl w:val="1826ED78"/>
    <w:lvl w:ilvl="0" w:tplc="A2F4E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1103C2"/>
    <w:multiLevelType w:val="hybridMultilevel"/>
    <w:tmpl w:val="AEFCA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06DD2"/>
    <w:multiLevelType w:val="hybridMultilevel"/>
    <w:tmpl w:val="D3A60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5A0ED8"/>
    <w:multiLevelType w:val="hybridMultilevel"/>
    <w:tmpl w:val="45C8902E"/>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4830A8"/>
    <w:multiLevelType w:val="hybridMultilevel"/>
    <w:tmpl w:val="CB7A8734"/>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4C3730"/>
    <w:multiLevelType w:val="hybridMultilevel"/>
    <w:tmpl w:val="CA66361E"/>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5721C6"/>
    <w:multiLevelType w:val="hybridMultilevel"/>
    <w:tmpl w:val="A3E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4"/>
  </w:num>
  <w:num w:numId="6">
    <w:abstractNumId w:val="6"/>
  </w:num>
  <w:num w:numId="7">
    <w:abstractNumId w:val="8"/>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75"/>
    <w:rsid w:val="00016975"/>
    <w:rsid w:val="00027C64"/>
    <w:rsid w:val="0004608C"/>
    <w:rsid w:val="00083B31"/>
    <w:rsid w:val="00087AEC"/>
    <w:rsid w:val="000C3998"/>
    <w:rsid w:val="000F0872"/>
    <w:rsid w:val="00126F31"/>
    <w:rsid w:val="001761B7"/>
    <w:rsid w:val="001B33EB"/>
    <w:rsid w:val="001B4E33"/>
    <w:rsid w:val="001B552B"/>
    <w:rsid w:val="00214710"/>
    <w:rsid w:val="00296A79"/>
    <w:rsid w:val="003101C6"/>
    <w:rsid w:val="00324BB3"/>
    <w:rsid w:val="003474A4"/>
    <w:rsid w:val="00356CBC"/>
    <w:rsid w:val="003B31B6"/>
    <w:rsid w:val="003C4CDD"/>
    <w:rsid w:val="003E4BCA"/>
    <w:rsid w:val="003E5821"/>
    <w:rsid w:val="003F27CE"/>
    <w:rsid w:val="00491054"/>
    <w:rsid w:val="004D4321"/>
    <w:rsid w:val="004E6914"/>
    <w:rsid w:val="00507DC4"/>
    <w:rsid w:val="00525E91"/>
    <w:rsid w:val="0055062A"/>
    <w:rsid w:val="00575F45"/>
    <w:rsid w:val="005B347A"/>
    <w:rsid w:val="006A35EA"/>
    <w:rsid w:val="006D3527"/>
    <w:rsid w:val="00703DA6"/>
    <w:rsid w:val="007D3CB7"/>
    <w:rsid w:val="008139CC"/>
    <w:rsid w:val="00842DF3"/>
    <w:rsid w:val="00893104"/>
    <w:rsid w:val="008E0B6B"/>
    <w:rsid w:val="0091232C"/>
    <w:rsid w:val="00962F0E"/>
    <w:rsid w:val="009C335D"/>
    <w:rsid w:val="009F27B2"/>
    <w:rsid w:val="00A2598C"/>
    <w:rsid w:val="00A35F71"/>
    <w:rsid w:val="00A56EE3"/>
    <w:rsid w:val="00A81A46"/>
    <w:rsid w:val="00AB67E2"/>
    <w:rsid w:val="00B068B5"/>
    <w:rsid w:val="00B11181"/>
    <w:rsid w:val="00B249F3"/>
    <w:rsid w:val="00BE0170"/>
    <w:rsid w:val="00BE270D"/>
    <w:rsid w:val="00BE367C"/>
    <w:rsid w:val="00C04ABA"/>
    <w:rsid w:val="00C31933"/>
    <w:rsid w:val="00C6100D"/>
    <w:rsid w:val="00DE32A4"/>
    <w:rsid w:val="00DE4F95"/>
    <w:rsid w:val="00DF584B"/>
    <w:rsid w:val="00E309C5"/>
    <w:rsid w:val="00EB73B6"/>
    <w:rsid w:val="00F558B9"/>
    <w:rsid w:val="00F97486"/>
    <w:rsid w:val="00FC74BB"/>
    <w:rsid w:val="00FE1210"/>
    <w:rsid w:val="00FE7C8F"/>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BA20D-A54A-42DD-8831-F0AE7D02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customStyle="1" w:styleId="Default">
    <w:name w:val="Default"/>
    <w:rsid w:val="00324BB3"/>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324BB3"/>
    <w:pPr>
      <w:widowControl w:val="0"/>
    </w:pPr>
    <w:rPr>
      <w:rFonts w:ascii="Comic Sans MS" w:hAnsi="Comic Sans MS"/>
      <w:szCs w:val="20"/>
      <w:lang w:val="en-US" w:eastAsia="en-US"/>
    </w:rPr>
  </w:style>
  <w:style w:type="character" w:customStyle="1" w:styleId="BodyTextChar">
    <w:name w:val="Body Text Char"/>
    <w:basedOn w:val="DefaultParagraphFont"/>
    <w:link w:val="BodyText"/>
    <w:rsid w:val="00324BB3"/>
    <w:rPr>
      <w:rFonts w:ascii="Comic Sans MS" w:hAnsi="Comic Sans MS"/>
      <w:sz w:val="24"/>
      <w:lang w:val="en-US" w:eastAsia="en-US"/>
    </w:rPr>
  </w:style>
  <w:style w:type="paragraph" w:styleId="NormalWeb">
    <w:name w:val="Normal (Web)"/>
    <w:basedOn w:val="Normal"/>
    <w:uiPriority w:val="99"/>
    <w:rsid w:val="00324BB3"/>
  </w:style>
  <w:style w:type="character" w:styleId="Hyperlink">
    <w:name w:val="Hyperlink"/>
    <w:basedOn w:val="DefaultParagraphFont"/>
    <w:rsid w:val="00126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kstark</dc:creator>
  <cp:keywords/>
  <dc:description/>
  <cp:lastModifiedBy>Najia Ahmed</cp:lastModifiedBy>
  <cp:revision>2</cp:revision>
  <cp:lastPrinted>2013-01-30T16:15:00Z</cp:lastPrinted>
  <dcterms:created xsi:type="dcterms:W3CDTF">2015-02-02T15:36:00Z</dcterms:created>
  <dcterms:modified xsi:type="dcterms:W3CDTF">2015-02-02T15:36:00Z</dcterms:modified>
</cp:coreProperties>
</file>