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3835" w14:textId="77777777" w:rsidR="008868F5" w:rsidRPr="00852C78" w:rsidRDefault="008868F5" w:rsidP="008868F5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52C78">
        <w:rPr>
          <w:rFonts w:asciiTheme="majorHAnsi" w:hAnsiTheme="majorHAnsi"/>
          <w:b/>
          <w:sz w:val="20"/>
          <w:szCs w:val="20"/>
          <w:u w:val="single"/>
        </w:rPr>
        <w:t>LSESU Communications Assistant</w:t>
      </w:r>
    </w:p>
    <w:p w14:paraId="57254389" w14:textId="77777777" w:rsidR="008868F5" w:rsidRPr="00852C78" w:rsidRDefault="008868F5" w:rsidP="008F2B26">
      <w:pPr>
        <w:rPr>
          <w:rFonts w:asciiTheme="majorHAnsi" w:hAnsiTheme="majorHAnsi"/>
          <w:sz w:val="20"/>
          <w:szCs w:val="20"/>
        </w:rPr>
      </w:pPr>
    </w:p>
    <w:p w14:paraId="4B9CC964" w14:textId="77777777" w:rsidR="00852C78" w:rsidRPr="00852C78" w:rsidRDefault="00852C78" w:rsidP="00E55140">
      <w:pPr>
        <w:spacing w:line="216" w:lineRule="auto"/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 xml:space="preserve">LSESU is looking for talented and proactive students to join our Communications team on a part-time basis. </w:t>
      </w:r>
    </w:p>
    <w:p w14:paraId="58E6ED60" w14:textId="77777777" w:rsidR="00852C78" w:rsidRPr="00852C78" w:rsidRDefault="00852C78" w:rsidP="00E55140">
      <w:pPr>
        <w:spacing w:line="216" w:lineRule="auto"/>
        <w:rPr>
          <w:rFonts w:asciiTheme="majorHAnsi" w:hAnsiTheme="majorHAnsi"/>
          <w:sz w:val="20"/>
          <w:szCs w:val="20"/>
        </w:rPr>
      </w:pPr>
    </w:p>
    <w:p w14:paraId="2E2D52DE" w14:textId="766DFCE3" w:rsidR="00852C78" w:rsidRPr="00852C78" w:rsidRDefault="00852C78" w:rsidP="00E55140">
      <w:pPr>
        <w:spacing w:line="216" w:lineRule="auto"/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>The successful applicant</w:t>
      </w:r>
      <w:r w:rsidR="00E55140">
        <w:rPr>
          <w:rFonts w:asciiTheme="majorHAnsi" w:hAnsiTheme="majorHAnsi"/>
          <w:sz w:val="20"/>
          <w:szCs w:val="20"/>
        </w:rPr>
        <w:t>s</w:t>
      </w:r>
      <w:r w:rsidRPr="00852C78">
        <w:rPr>
          <w:rFonts w:asciiTheme="majorHAnsi" w:hAnsiTheme="majorHAnsi"/>
          <w:sz w:val="20"/>
          <w:szCs w:val="20"/>
        </w:rPr>
        <w:t xml:space="preserve"> will work with the </w:t>
      </w:r>
      <w:proofErr w:type="spellStart"/>
      <w:r w:rsidRPr="00852C78">
        <w:rPr>
          <w:rFonts w:asciiTheme="majorHAnsi" w:hAnsiTheme="majorHAnsi"/>
          <w:sz w:val="20"/>
          <w:szCs w:val="20"/>
        </w:rPr>
        <w:t>Comms</w:t>
      </w:r>
      <w:proofErr w:type="spellEnd"/>
      <w:r w:rsidRPr="00852C78">
        <w:rPr>
          <w:rFonts w:asciiTheme="majorHAnsi" w:hAnsiTheme="majorHAnsi"/>
          <w:sz w:val="20"/>
          <w:szCs w:val="20"/>
        </w:rPr>
        <w:t xml:space="preserve"> team before, during and after Orientation week. They will plan, produce and broadcast content across our social media channels and our blog, as well as takin</w:t>
      </w:r>
      <w:r w:rsidR="00963E4E">
        <w:rPr>
          <w:rFonts w:asciiTheme="majorHAnsi" w:hAnsiTheme="majorHAnsi"/>
          <w:sz w:val="20"/>
          <w:szCs w:val="20"/>
        </w:rPr>
        <w:t>g photographs and shooting films</w:t>
      </w:r>
      <w:bookmarkStart w:id="0" w:name="_GoBack"/>
      <w:bookmarkEnd w:id="0"/>
      <w:r w:rsidRPr="00852C78">
        <w:rPr>
          <w:rFonts w:asciiTheme="majorHAnsi" w:hAnsiTheme="majorHAnsi"/>
          <w:sz w:val="20"/>
          <w:szCs w:val="20"/>
        </w:rPr>
        <w:t xml:space="preserve">.  </w:t>
      </w:r>
    </w:p>
    <w:p w14:paraId="1BD0E412" w14:textId="77777777" w:rsidR="00852C78" w:rsidRPr="00852C78" w:rsidRDefault="00852C78" w:rsidP="00E55140">
      <w:pPr>
        <w:spacing w:line="216" w:lineRule="auto"/>
        <w:rPr>
          <w:rFonts w:asciiTheme="majorHAnsi" w:hAnsiTheme="majorHAnsi"/>
          <w:sz w:val="20"/>
          <w:szCs w:val="20"/>
        </w:rPr>
      </w:pPr>
    </w:p>
    <w:p w14:paraId="37CA3CB7" w14:textId="77777777" w:rsidR="00852C78" w:rsidRPr="00852C78" w:rsidRDefault="00852C78" w:rsidP="00E55140">
      <w:pPr>
        <w:spacing w:line="216" w:lineRule="auto"/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 xml:space="preserve">This is the ideal opportunity for someone with a passion for producing compelling, informative student-aimed content to hone their skills and add to their CV. </w:t>
      </w:r>
    </w:p>
    <w:p w14:paraId="6487F878" w14:textId="77777777" w:rsidR="00F7303C" w:rsidRPr="00852C78" w:rsidRDefault="00F7303C">
      <w:pPr>
        <w:rPr>
          <w:rFonts w:asciiTheme="majorHAnsi" w:hAnsiTheme="majorHAnsi"/>
          <w:sz w:val="20"/>
          <w:szCs w:val="20"/>
        </w:rPr>
      </w:pPr>
    </w:p>
    <w:p w14:paraId="4F53F214" w14:textId="77777777" w:rsidR="008F2B26" w:rsidRPr="00852C78" w:rsidRDefault="008F2B26">
      <w:pPr>
        <w:rPr>
          <w:rFonts w:asciiTheme="majorHAnsi" w:hAnsiTheme="majorHAnsi"/>
          <w:b/>
          <w:sz w:val="20"/>
          <w:szCs w:val="20"/>
        </w:rPr>
      </w:pPr>
      <w:r w:rsidRPr="00852C78">
        <w:rPr>
          <w:rFonts w:asciiTheme="majorHAnsi" w:hAnsiTheme="majorHAnsi"/>
          <w:b/>
          <w:sz w:val="20"/>
          <w:szCs w:val="20"/>
        </w:rPr>
        <w:t xml:space="preserve">The </w:t>
      </w:r>
      <w:r w:rsidR="00F7303C" w:rsidRPr="00852C78">
        <w:rPr>
          <w:rFonts w:asciiTheme="majorHAnsi" w:hAnsiTheme="majorHAnsi"/>
          <w:b/>
          <w:sz w:val="20"/>
          <w:szCs w:val="20"/>
        </w:rPr>
        <w:t>ideal candidate</w:t>
      </w:r>
      <w:r w:rsidR="00153230" w:rsidRPr="00852C78">
        <w:rPr>
          <w:rFonts w:asciiTheme="majorHAnsi" w:hAnsiTheme="majorHAnsi"/>
          <w:b/>
          <w:sz w:val="20"/>
          <w:szCs w:val="20"/>
        </w:rPr>
        <w:t>s</w:t>
      </w:r>
      <w:r w:rsidR="00F7303C" w:rsidRPr="00852C78">
        <w:rPr>
          <w:rFonts w:asciiTheme="majorHAnsi" w:hAnsiTheme="majorHAnsi"/>
          <w:b/>
          <w:sz w:val="20"/>
          <w:szCs w:val="20"/>
        </w:rPr>
        <w:t xml:space="preserve"> will have</w:t>
      </w:r>
      <w:r w:rsidRPr="00852C78">
        <w:rPr>
          <w:rFonts w:asciiTheme="majorHAnsi" w:hAnsiTheme="majorHAnsi"/>
          <w:b/>
          <w:sz w:val="20"/>
          <w:szCs w:val="20"/>
        </w:rPr>
        <w:t>:</w:t>
      </w:r>
    </w:p>
    <w:p w14:paraId="627AC4FA" w14:textId="77777777" w:rsidR="00FE4AD5" w:rsidRPr="00852C78" w:rsidRDefault="00FE4AD5">
      <w:pPr>
        <w:rPr>
          <w:rFonts w:asciiTheme="majorHAnsi" w:hAnsiTheme="majorHAnsi"/>
          <w:b/>
          <w:sz w:val="20"/>
          <w:szCs w:val="20"/>
        </w:rPr>
      </w:pPr>
    </w:p>
    <w:p w14:paraId="1AE39140" w14:textId="77777777" w:rsidR="008F2B26" w:rsidRPr="00852C78" w:rsidRDefault="008F2B26" w:rsidP="00E55140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 xml:space="preserve">Fluent </w:t>
      </w:r>
      <w:r w:rsidR="00FE4AD5" w:rsidRPr="00852C78">
        <w:rPr>
          <w:rFonts w:asciiTheme="majorHAnsi" w:hAnsiTheme="majorHAnsi"/>
          <w:sz w:val="20"/>
          <w:szCs w:val="20"/>
        </w:rPr>
        <w:t xml:space="preserve">command of </w:t>
      </w:r>
      <w:r w:rsidRPr="00852C78">
        <w:rPr>
          <w:rFonts w:asciiTheme="majorHAnsi" w:hAnsiTheme="majorHAnsi"/>
          <w:sz w:val="20"/>
          <w:szCs w:val="20"/>
        </w:rPr>
        <w:t>English</w:t>
      </w:r>
      <w:r w:rsidR="00F7303C" w:rsidRPr="00852C78">
        <w:rPr>
          <w:rFonts w:asciiTheme="majorHAnsi" w:hAnsiTheme="majorHAnsi"/>
          <w:sz w:val="20"/>
          <w:szCs w:val="20"/>
        </w:rPr>
        <w:t xml:space="preserve"> </w:t>
      </w:r>
    </w:p>
    <w:p w14:paraId="27480357" w14:textId="49829B6B" w:rsidR="00992DFC" w:rsidRPr="003541D1" w:rsidRDefault="003541D1" w:rsidP="003541D1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Experience with photography</w:t>
      </w:r>
      <w:r>
        <w:rPr>
          <w:rFonts w:asciiTheme="majorHAnsi" w:hAnsiTheme="majorHAnsi"/>
          <w:sz w:val="20"/>
          <w:szCs w:val="20"/>
        </w:rPr>
        <w:t xml:space="preserve"> and/or s</w:t>
      </w:r>
      <w:r w:rsidR="00992DFC" w:rsidRPr="003541D1">
        <w:rPr>
          <w:rFonts w:asciiTheme="majorHAnsi" w:hAnsiTheme="majorHAnsi"/>
          <w:sz w:val="20"/>
          <w:szCs w:val="20"/>
        </w:rPr>
        <w:t>trong writing skills</w:t>
      </w:r>
    </w:p>
    <w:p w14:paraId="10B4F833" w14:textId="77777777" w:rsidR="005C0895" w:rsidRPr="00852C78" w:rsidRDefault="005C0895" w:rsidP="00E55140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 xml:space="preserve">Experience broadcasting content via social media </w:t>
      </w:r>
    </w:p>
    <w:p w14:paraId="6E63C9BE" w14:textId="77777777" w:rsidR="00852C78" w:rsidRPr="00852C78" w:rsidRDefault="00992DFC" w:rsidP="00E55140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>Strong interpersonal skills</w:t>
      </w:r>
    </w:p>
    <w:p w14:paraId="053F66B4" w14:textId="77777777" w:rsidR="00852C78" w:rsidRPr="00852C78" w:rsidRDefault="00852C78" w:rsidP="00E55140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>Working knowledge of Microsoft Office (or equivalent)</w:t>
      </w:r>
    </w:p>
    <w:p w14:paraId="6C53B16C" w14:textId="77777777" w:rsidR="00992DFC" w:rsidRPr="00852C78" w:rsidRDefault="00992DFC" w:rsidP="00992DFC">
      <w:pPr>
        <w:rPr>
          <w:rFonts w:asciiTheme="majorHAnsi" w:hAnsiTheme="majorHAnsi"/>
          <w:sz w:val="20"/>
          <w:szCs w:val="20"/>
        </w:rPr>
      </w:pPr>
    </w:p>
    <w:p w14:paraId="61CA789D" w14:textId="77777777" w:rsidR="00992DFC" w:rsidRPr="00852C78" w:rsidRDefault="00992DFC" w:rsidP="00992DFC">
      <w:pPr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>They will be able to:</w:t>
      </w:r>
    </w:p>
    <w:p w14:paraId="2F820CF5" w14:textId="77777777" w:rsidR="00FE4AD5" w:rsidRPr="00852C78" w:rsidRDefault="00FE4AD5" w:rsidP="00992DFC">
      <w:pPr>
        <w:rPr>
          <w:rFonts w:asciiTheme="majorHAnsi" w:hAnsiTheme="majorHAnsi"/>
          <w:sz w:val="20"/>
          <w:szCs w:val="20"/>
        </w:rPr>
      </w:pPr>
    </w:p>
    <w:p w14:paraId="2B37D864" w14:textId="77777777" w:rsidR="00992DFC" w:rsidRPr="00852C78" w:rsidRDefault="00992DFC" w:rsidP="00E55140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 xml:space="preserve">Define different audiences and </w:t>
      </w:r>
      <w:proofErr w:type="spellStart"/>
      <w:r w:rsidRPr="00852C78">
        <w:rPr>
          <w:rFonts w:asciiTheme="majorHAnsi" w:hAnsiTheme="majorHAnsi"/>
          <w:sz w:val="20"/>
          <w:szCs w:val="20"/>
        </w:rPr>
        <w:t>optimise</w:t>
      </w:r>
      <w:proofErr w:type="spellEnd"/>
      <w:r w:rsidRPr="00852C78">
        <w:rPr>
          <w:rFonts w:asciiTheme="majorHAnsi" w:hAnsiTheme="majorHAnsi"/>
          <w:sz w:val="20"/>
          <w:szCs w:val="20"/>
        </w:rPr>
        <w:t xml:space="preserve"> tone and content for </w:t>
      </w:r>
      <w:r w:rsidR="00FE4AD5" w:rsidRPr="00852C78">
        <w:rPr>
          <w:rFonts w:asciiTheme="majorHAnsi" w:hAnsiTheme="majorHAnsi"/>
          <w:sz w:val="20"/>
          <w:szCs w:val="20"/>
        </w:rPr>
        <w:t>each</w:t>
      </w:r>
    </w:p>
    <w:p w14:paraId="18752F73" w14:textId="77777777" w:rsidR="00992DFC" w:rsidRPr="00852C78" w:rsidRDefault="00992DFC" w:rsidP="00E55140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 xml:space="preserve">Work independently and feed back results to </w:t>
      </w:r>
      <w:r w:rsidR="002A2EDC" w:rsidRPr="00852C78">
        <w:rPr>
          <w:rFonts w:asciiTheme="majorHAnsi" w:hAnsiTheme="majorHAnsi"/>
          <w:sz w:val="20"/>
          <w:szCs w:val="20"/>
        </w:rPr>
        <w:t xml:space="preserve">the </w:t>
      </w:r>
      <w:r w:rsidRPr="00852C78">
        <w:rPr>
          <w:rFonts w:asciiTheme="majorHAnsi" w:hAnsiTheme="majorHAnsi"/>
          <w:sz w:val="20"/>
          <w:szCs w:val="20"/>
        </w:rPr>
        <w:t>team</w:t>
      </w:r>
    </w:p>
    <w:p w14:paraId="62AA0E51" w14:textId="77777777" w:rsidR="00153230" w:rsidRPr="00852C78" w:rsidRDefault="00153230" w:rsidP="00E55140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asciiTheme="majorHAnsi" w:hAnsiTheme="majorHAnsi"/>
          <w:sz w:val="20"/>
          <w:szCs w:val="20"/>
        </w:rPr>
      </w:pPr>
      <w:r w:rsidRPr="00852C78">
        <w:rPr>
          <w:rFonts w:asciiTheme="majorHAnsi" w:hAnsiTheme="majorHAnsi"/>
          <w:sz w:val="20"/>
          <w:szCs w:val="20"/>
        </w:rPr>
        <w:t>Start work in September</w:t>
      </w:r>
    </w:p>
    <w:p w14:paraId="30F41477" w14:textId="77777777" w:rsidR="00992DFC" w:rsidRPr="00852C78" w:rsidRDefault="00992DFC" w:rsidP="00D549F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1EC1E74F" w14:textId="77777777" w:rsidR="00D549FD" w:rsidRPr="00852C78" w:rsidRDefault="00D549FD" w:rsidP="00D549F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>The position is paid</w:t>
      </w:r>
      <w:r w:rsidR="008F2B26" w:rsidRPr="00852C78">
        <w:rPr>
          <w:rFonts w:asciiTheme="majorHAnsi" w:hAnsiTheme="majorHAnsi" w:cs="Arial"/>
          <w:sz w:val="20"/>
          <w:szCs w:val="20"/>
        </w:rPr>
        <w:t xml:space="preserve"> London Living Wage of £8.55</w:t>
      </w:r>
      <w:r w:rsidR="008868F5" w:rsidRPr="00852C78">
        <w:rPr>
          <w:rFonts w:asciiTheme="majorHAnsi" w:hAnsiTheme="majorHAnsi" w:cs="Arial"/>
          <w:sz w:val="20"/>
          <w:szCs w:val="20"/>
        </w:rPr>
        <w:t>/</w:t>
      </w:r>
      <w:proofErr w:type="spellStart"/>
      <w:r w:rsidR="008868F5" w:rsidRPr="00852C78">
        <w:rPr>
          <w:rFonts w:asciiTheme="majorHAnsi" w:hAnsiTheme="majorHAnsi" w:cs="Arial"/>
          <w:sz w:val="20"/>
          <w:szCs w:val="20"/>
        </w:rPr>
        <w:t>hr</w:t>
      </w:r>
      <w:proofErr w:type="spellEnd"/>
      <w:r w:rsidRPr="00852C78">
        <w:rPr>
          <w:rFonts w:asciiTheme="majorHAnsi" w:hAnsiTheme="majorHAnsi" w:cs="Arial"/>
          <w:sz w:val="20"/>
          <w:szCs w:val="20"/>
        </w:rPr>
        <w:t xml:space="preserve"> and will </w:t>
      </w:r>
      <w:r w:rsidR="005C0895" w:rsidRPr="00852C78">
        <w:rPr>
          <w:rFonts w:asciiTheme="majorHAnsi" w:hAnsiTheme="majorHAnsi" w:cs="Arial"/>
          <w:sz w:val="20"/>
          <w:szCs w:val="20"/>
        </w:rPr>
        <w:t>be approximately 5 to 15 hours per week,</w:t>
      </w:r>
      <w:r w:rsidRPr="00852C78">
        <w:rPr>
          <w:rFonts w:asciiTheme="majorHAnsi" w:hAnsiTheme="majorHAnsi" w:cs="Arial"/>
          <w:sz w:val="20"/>
          <w:szCs w:val="20"/>
        </w:rPr>
        <w:t xml:space="preserve"> flexible around your </w:t>
      </w:r>
      <w:r w:rsidR="00153230" w:rsidRPr="00852C78">
        <w:rPr>
          <w:rFonts w:asciiTheme="majorHAnsi" w:hAnsiTheme="majorHAnsi" w:cs="Arial"/>
          <w:sz w:val="20"/>
          <w:szCs w:val="20"/>
        </w:rPr>
        <w:t xml:space="preserve">timetable. </w:t>
      </w:r>
    </w:p>
    <w:p w14:paraId="0FD37F85" w14:textId="77777777" w:rsidR="00D549FD" w:rsidRPr="00852C78" w:rsidRDefault="00D549FD" w:rsidP="00D549F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3FCFBF2C" w14:textId="77777777" w:rsidR="00D549FD" w:rsidRPr="00852C78" w:rsidRDefault="00D549FD" w:rsidP="00D549F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852C78">
        <w:rPr>
          <w:rFonts w:asciiTheme="majorHAnsi" w:hAnsiTheme="majorHAnsi" w:cs="Arial"/>
          <w:b/>
          <w:sz w:val="20"/>
          <w:szCs w:val="20"/>
        </w:rPr>
        <w:t>How to apply</w:t>
      </w:r>
      <w:r w:rsidR="008868F5" w:rsidRPr="00852C78">
        <w:rPr>
          <w:rFonts w:asciiTheme="majorHAnsi" w:hAnsiTheme="majorHAnsi" w:cs="Arial"/>
          <w:b/>
          <w:sz w:val="20"/>
          <w:szCs w:val="20"/>
        </w:rPr>
        <w:t>:</w:t>
      </w:r>
    </w:p>
    <w:p w14:paraId="1FE5DB1F" w14:textId="77777777" w:rsidR="00D549FD" w:rsidRPr="00852C78" w:rsidRDefault="00D549FD" w:rsidP="00D549F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</w:p>
    <w:p w14:paraId="5013E976" w14:textId="77777777" w:rsidR="00D33BF3" w:rsidRPr="00852C78" w:rsidRDefault="00D33BF3" w:rsidP="00D33BF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>Please email Becky Glass (</w:t>
      </w:r>
      <w:hyperlink r:id="rId6" w:history="1">
        <w:r w:rsidRPr="00852C78">
          <w:rPr>
            <w:rStyle w:val="Hyperlink"/>
            <w:rFonts w:asciiTheme="majorHAnsi" w:hAnsiTheme="majorHAnsi" w:cs="Arial"/>
            <w:sz w:val="20"/>
            <w:szCs w:val="20"/>
          </w:rPr>
          <w:t>b.glass1@lse.ac.uk</w:t>
        </w:r>
      </w:hyperlink>
      <w:r w:rsidRPr="00852C78">
        <w:rPr>
          <w:rFonts w:asciiTheme="majorHAnsi" w:hAnsiTheme="majorHAnsi" w:cs="Arial"/>
          <w:sz w:val="20"/>
          <w:szCs w:val="20"/>
        </w:rPr>
        <w:t xml:space="preserve">) </w:t>
      </w:r>
      <w:r w:rsidR="00852C78">
        <w:rPr>
          <w:rFonts w:asciiTheme="majorHAnsi" w:hAnsiTheme="majorHAnsi" w:cs="Arial"/>
          <w:sz w:val="20"/>
          <w:szCs w:val="20"/>
        </w:rPr>
        <w:t xml:space="preserve">with </w:t>
      </w:r>
      <w:r w:rsidR="00852C78" w:rsidRPr="00852C78">
        <w:rPr>
          <w:rFonts w:asciiTheme="majorHAnsi" w:hAnsiTheme="majorHAnsi" w:cs="Arial"/>
          <w:sz w:val="20"/>
          <w:szCs w:val="20"/>
        </w:rPr>
        <w:t xml:space="preserve"> ‘Student </w:t>
      </w:r>
      <w:proofErr w:type="spellStart"/>
      <w:r w:rsidR="00852C78" w:rsidRPr="00852C78">
        <w:rPr>
          <w:rFonts w:asciiTheme="majorHAnsi" w:hAnsiTheme="majorHAnsi" w:cs="Arial"/>
          <w:sz w:val="20"/>
          <w:szCs w:val="20"/>
        </w:rPr>
        <w:t>Comms</w:t>
      </w:r>
      <w:proofErr w:type="spellEnd"/>
      <w:r w:rsidR="00852C78" w:rsidRPr="00852C78">
        <w:rPr>
          <w:rFonts w:asciiTheme="majorHAnsi" w:hAnsiTheme="majorHAnsi" w:cs="Arial"/>
          <w:sz w:val="20"/>
          <w:szCs w:val="20"/>
        </w:rPr>
        <w:t xml:space="preserve"> Application’ in the subject line</w:t>
      </w:r>
      <w:r w:rsidR="00852C78">
        <w:rPr>
          <w:rFonts w:asciiTheme="majorHAnsi" w:hAnsiTheme="majorHAnsi" w:cs="Arial"/>
          <w:sz w:val="20"/>
          <w:szCs w:val="20"/>
        </w:rPr>
        <w:t xml:space="preserve">. Include your </w:t>
      </w:r>
      <w:r w:rsidR="00852C78" w:rsidRPr="00852C78">
        <w:rPr>
          <w:rFonts w:asciiTheme="majorHAnsi" w:hAnsiTheme="majorHAnsi" w:cs="Arial"/>
          <w:sz w:val="20"/>
          <w:szCs w:val="20"/>
        </w:rPr>
        <w:t>contact details, your CV and</w:t>
      </w:r>
      <w:r w:rsidRPr="00852C78">
        <w:rPr>
          <w:rFonts w:asciiTheme="majorHAnsi" w:hAnsiTheme="majorHAnsi" w:cs="Arial"/>
          <w:sz w:val="20"/>
          <w:szCs w:val="20"/>
        </w:rPr>
        <w:t xml:space="preserve"> 100 words on </w:t>
      </w:r>
      <w:r w:rsidR="00D549FD" w:rsidRPr="00852C78">
        <w:rPr>
          <w:rFonts w:asciiTheme="majorHAnsi" w:hAnsiTheme="majorHAnsi" w:cs="Arial"/>
          <w:sz w:val="20"/>
          <w:szCs w:val="20"/>
        </w:rPr>
        <w:t xml:space="preserve">each of the following: </w:t>
      </w:r>
    </w:p>
    <w:p w14:paraId="26F02C5C" w14:textId="77777777" w:rsidR="00FE4AD5" w:rsidRPr="00852C78" w:rsidRDefault="00FE4AD5" w:rsidP="00D33BF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66E28CC0" w14:textId="77777777" w:rsidR="00F7303C" w:rsidRPr="00852C78" w:rsidRDefault="00F7303C" w:rsidP="00D33B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>What’s the best thing about LSESU’s communications?</w:t>
      </w:r>
    </w:p>
    <w:p w14:paraId="1C3E9EF5" w14:textId="77777777" w:rsidR="00F7303C" w:rsidRPr="00852C78" w:rsidRDefault="00F7303C" w:rsidP="00D33B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>What could be improved?</w:t>
      </w:r>
    </w:p>
    <w:p w14:paraId="2964E47D" w14:textId="77777777" w:rsidR="00F7303C" w:rsidRPr="00852C78" w:rsidRDefault="00FE4AD5" w:rsidP="00D33B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 xml:space="preserve">An idea for an exciting or </w:t>
      </w:r>
      <w:r w:rsidR="00F7303C" w:rsidRPr="00852C78">
        <w:rPr>
          <w:rFonts w:asciiTheme="majorHAnsi" w:hAnsiTheme="majorHAnsi" w:cs="Arial"/>
          <w:sz w:val="20"/>
          <w:szCs w:val="20"/>
        </w:rPr>
        <w:t>unusual blog post</w:t>
      </w:r>
      <w:r w:rsidRPr="00852C78">
        <w:rPr>
          <w:rFonts w:asciiTheme="majorHAnsi" w:hAnsiTheme="majorHAnsi" w:cs="Arial"/>
          <w:sz w:val="20"/>
          <w:szCs w:val="20"/>
        </w:rPr>
        <w:t xml:space="preserve"> </w:t>
      </w:r>
    </w:p>
    <w:p w14:paraId="1E9E4DD4" w14:textId="77777777" w:rsidR="00852C78" w:rsidRDefault="00852C78" w:rsidP="00D549F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3A1C7D41" w14:textId="2D6DD407" w:rsidR="005C0895" w:rsidRDefault="00852C78" w:rsidP="00D549F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You can also </w:t>
      </w:r>
      <w:r w:rsidRPr="00852C78">
        <w:rPr>
          <w:rFonts w:asciiTheme="majorHAnsi" w:hAnsiTheme="majorHAnsi" w:cs="Arial"/>
          <w:sz w:val="20"/>
          <w:szCs w:val="20"/>
        </w:rPr>
        <w:t>i</w:t>
      </w:r>
      <w:r w:rsidR="007A3817">
        <w:rPr>
          <w:rFonts w:asciiTheme="majorHAnsi" w:hAnsiTheme="majorHAnsi" w:cs="Arial"/>
          <w:sz w:val="20"/>
          <w:szCs w:val="20"/>
        </w:rPr>
        <w:t xml:space="preserve">nclude your further examples of </w:t>
      </w:r>
      <w:r w:rsidRPr="00852C78">
        <w:rPr>
          <w:rFonts w:asciiTheme="majorHAnsi" w:hAnsiTheme="majorHAnsi" w:cs="Arial"/>
          <w:sz w:val="20"/>
          <w:szCs w:val="20"/>
        </w:rPr>
        <w:t>writing</w:t>
      </w:r>
      <w:r w:rsidR="007A3817">
        <w:rPr>
          <w:rFonts w:asciiTheme="majorHAnsi" w:hAnsiTheme="majorHAnsi" w:cs="Arial"/>
          <w:sz w:val="20"/>
          <w:szCs w:val="20"/>
        </w:rPr>
        <w:t>, photos or films</w:t>
      </w:r>
      <w:r w:rsidRPr="00852C78">
        <w:rPr>
          <w:rFonts w:asciiTheme="majorHAnsi" w:hAnsiTheme="majorHAnsi" w:cs="Arial"/>
          <w:sz w:val="20"/>
          <w:szCs w:val="20"/>
        </w:rPr>
        <w:t xml:space="preserve"> if you have them.</w:t>
      </w:r>
      <w:r w:rsidRPr="00852C78">
        <w:rPr>
          <w:rFonts w:asciiTheme="majorHAnsi" w:hAnsiTheme="majorHAnsi" w:cs="Arial"/>
          <w:b/>
          <w:sz w:val="20"/>
          <w:szCs w:val="20"/>
        </w:rPr>
        <w:t xml:space="preserve"> The deadline f</w:t>
      </w:r>
      <w:r>
        <w:rPr>
          <w:rFonts w:asciiTheme="majorHAnsi" w:hAnsiTheme="majorHAnsi" w:cs="Arial"/>
          <w:b/>
          <w:sz w:val="20"/>
          <w:szCs w:val="20"/>
        </w:rPr>
        <w:t>or applications is 5pm, Monday 8</w:t>
      </w:r>
      <w:r w:rsidRPr="00852C78">
        <w:rPr>
          <w:rFonts w:asciiTheme="majorHAnsi" w:hAnsiTheme="majorHAnsi" w:cs="Arial"/>
          <w:b/>
          <w:sz w:val="20"/>
          <w:szCs w:val="20"/>
        </w:rPr>
        <w:t>th September.</w:t>
      </w:r>
    </w:p>
    <w:p w14:paraId="71FE0C23" w14:textId="77777777" w:rsidR="00852C78" w:rsidRDefault="00852C78" w:rsidP="00D549F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</w:p>
    <w:p w14:paraId="3A249FA3" w14:textId="77777777" w:rsidR="00E55140" w:rsidRPr="00852C78" w:rsidRDefault="00E55140" w:rsidP="00E5514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 xml:space="preserve">Before you submit your application, </w:t>
      </w:r>
      <w:r>
        <w:rPr>
          <w:rFonts w:asciiTheme="majorHAnsi" w:hAnsiTheme="majorHAnsi" w:cs="Arial"/>
          <w:sz w:val="20"/>
          <w:szCs w:val="20"/>
        </w:rPr>
        <w:t xml:space="preserve">we recommend you </w:t>
      </w:r>
      <w:r w:rsidRPr="00852C78">
        <w:rPr>
          <w:rFonts w:asciiTheme="majorHAnsi" w:hAnsiTheme="majorHAnsi" w:cs="Arial"/>
          <w:sz w:val="20"/>
          <w:szCs w:val="20"/>
        </w:rPr>
        <w:t>check out our different communications channels:</w:t>
      </w:r>
    </w:p>
    <w:p w14:paraId="2A0D130C" w14:textId="77777777" w:rsidR="00E55140" w:rsidRPr="00852C78" w:rsidRDefault="00E55140" w:rsidP="00E551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>Website: www.lsesu.com</w:t>
      </w:r>
    </w:p>
    <w:p w14:paraId="52A07D3D" w14:textId="77777777" w:rsidR="00E55140" w:rsidRPr="00852C78" w:rsidRDefault="00E55140" w:rsidP="00E551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>Blog: lsesu.tumblr.com</w:t>
      </w:r>
    </w:p>
    <w:p w14:paraId="71F16ABE" w14:textId="77777777" w:rsidR="00E55140" w:rsidRPr="00852C78" w:rsidRDefault="00E55140" w:rsidP="00E551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>Twitter: @</w:t>
      </w:r>
      <w:proofErr w:type="spellStart"/>
      <w:r w:rsidRPr="00852C78">
        <w:rPr>
          <w:rFonts w:asciiTheme="majorHAnsi" w:hAnsiTheme="majorHAnsi" w:cs="Arial"/>
          <w:sz w:val="20"/>
          <w:szCs w:val="20"/>
        </w:rPr>
        <w:t>lsesu</w:t>
      </w:r>
      <w:proofErr w:type="spellEnd"/>
    </w:p>
    <w:p w14:paraId="5598F634" w14:textId="77777777" w:rsidR="00E55140" w:rsidRPr="00852C78" w:rsidRDefault="00E55140" w:rsidP="00E551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>Facebook: facebook.com/</w:t>
      </w:r>
      <w:proofErr w:type="spellStart"/>
      <w:r w:rsidRPr="00852C78">
        <w:rPr>
          <w:rFonts w:asciiTheme="majorHAnsi" w:hAnsiTheme="majorHAnsi" w:cs="Arial"/>
          <w:sz w:val="20"/>
          <w:szCs w:val="20"/>
        </w:rPr>
        <w:t>lsesu</w:t>
      </w:r>
      <w:proofErr w:type="spellEnd"/>
    </w:p>
    <w:p w14:paraId="682A1A68" w14:textId="77777777" w:rsidR="00E55140" w:rsidRPr="00852C78" w:rsidRDefault="00E55140" w:rsidP="00E551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852C78">
        <w:rPr>
          <w:rFonts w:asciiTheme="majorHAnsi" w:hAnsiTheme="majorHAnsi" w:cs="Arial"/>
          <w:sz w:val="20"/>
          <w:szCs w:val="20"/>
        </w:rPr>
        <w:t>Instagram</w:t>
      </w:r>
      <w:proofErr w:type="spellEnd"/>
      <w:r w:rsidRPr="00852C78">
        <w:rPr>
          <w:rFonts w:asciiTheme="majorHAnsi" w:hAnsiTheme="majorHAnsi" w:cs="Arial"/>
          <w:sz w:val="20"/>
          <w:szCs w:val="20"/>
        </w:rPr>
        <w:t>: instagram.com/</w:t>
      </w:r>
      <w:proofErr w:type="spellStart"/>
      <w:r w:rsidRPr="00852C78">
        <w:rPr>
          <w:rFonts w:asciiTheme="majorHAnsi" w:hAnsiTheme="majorHAnsi" w:cs="Arial"/>
          <w:sz w:val="20"/>
          <w:szCs w:val="20"/>
        </w:rPr>
        <w:t>lsesu</w:t>
      </w:r>
      <w:proofErr w:type="spellEnd"/>
    </w:p>
    <w:p w14:paraId="3243E8BD" w14:textId="77777777" w:rsidR="00E55140" w:rsidRPr="00852C78" w:rsidRDefault="00E55140" w:rsidP="00E551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>Flickr: www.flickr.com/photos/lsesu</w:t>
      </w:r>
    </w:p>
    <w:p w14:paraId="72447625" w14:textId="77777777" w:rsidR="00E55140" w:rsidRPr="00852C78" w:rsidRDefault="00E55140" w:rsidP="00D549F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</w:p>
    <w:p w14:paraId="47756154" w14:textId="77777777" w:rsidR="005C0895" w:rsidRDefault="005C0895" w:rsidP="005C089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852C78">
        <w:rPr>
          <w:rFonts w:asciiTheme="majorHAnsi" w:hAnsiTheme="majorHAnsi" w:cs="Arial"/>
          <w:sz w:val="20"/>
          <w:szCs w:val="20"/>
        </w:rPr>
        <w:t>We particularly welcome appl</w:t>
      </w:r>
      <w:r w:rsidR="00852C78">
        <w:rPr>
          <w:rFonts w:asciiTheme="majorHAnsi" w:hAnsiTheme="majorHAnsi" w:cs="Arial"/>
          <w:sz w:val="20"/>
          <w:szCs w:val="20"/>
        </w:rPr>
        <w:t>ications from postgraduate and i</w:t>
      </w:r>
      <w:r w:rsidRPr="00852C78">
        <w:rPr>
          <w:rFonts w:asciiTheme="majorHAnsi" w:hAnsiTheme="majorHAnsi" w:cs="Arial"/>
          <w:sz w:val="20"/>
          <w:szCs w:val="20"/>
        </w:rPr>
        <w:t>nternational students</w:t>
      </w:r>
      <w:r w:rsidR="00852C78">
        <w:rPr>
          <w:rFonts w:asciiTheme="majorHAnsi" w:hAnsiTheme="majorHAnsi" w:cs="Arial"/>
          <w:sz w:val="20"/>
          <w:szCs w:val="20"/>
        </w:rPr>
        <w:t>.</w:t>
      </w:r>
    </w:p>
    <w:p w14:paraId="7D239EF7" w14:textId="77777777" w:rsidR="00E55140" w:rsidRDefault="00E55140" w:rsidP="005C089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5A96668F" w14:textId="77777777" w:rsidR="00E55140" w:rsidRPr="00852C78" w:rsidRDefault="00E55140" w:rsidP="005C089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56E96D77" w14:textId="77777777" w:rsidR="005C0895" w:rsidRPr="00852C78" w:rsidRDefault="00E55140" w:rsidP="005C0895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72B89F" wp14:editId="33217737">
            <wp:simplePos x="0" y="0"/>
            <wp:positionH relativeFrom="column">
              <wp:posOffset>-685800</wp:posOffset>
            </wp:positionH>
            <wp:positionV relativeFrom="paragraph">
              <wp:posOffset>123825</wp:posOffset>
            </wp:positionV>
            <wp:extent cx="2312035" cy="1095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194F30" w14:textId="77777777" w:rsidR="005C0895" w:rsidRPr="00FE4AD5" w:rsidRDefault="005C0895" w:rsidP="00D549F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69FFBFEC" w14:textId="77777777" w:rsidR="00734771" w:rsidRDefault="00734771"/>
    <w:sectPr w:rsidR="00734771" w:rsidSect="00175D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A3A"/>
    <w:multiLevelType w:val="hybridMultilevel"/>
    <w:tmpl w:val="110C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0F7E"/>
    <w:multiLevelType w:val="hybridMultilevel"/>
    <w:tmpl w:val="193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3897"/>
    <w:multiLevelType w:val="hybridMultilevel"/>
    <w:tmpl w:val="01E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F132B"/>
    <w:multiLevelType w:val="hybridMultilevel"/>
    <w:tmpl w:val="67E2C8EE"/>
    <w:lvl w:ilvl="0" w:tplc="E28CD3D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71"/>
    <w:rsid w:val="00153230"/>
    <w:rsid w:val="00175D91"/>
    <w:rsid w:val="002A2EDC"/>
    <w:rsid w:val="003541D1"/>
    <w:rsid w:val="005C0895"/>
    <w:rsid w:val="00624C6B"/>
    <w:rsid w:val="00661F02"/>
    <w:rsid w:val="006E4ECE"/>
    <w:rsid w:val="00734771"/>
    <w:rsid w:val="00751FEA"/>
    <w:rsid w:val="007A3817"/>
    <w:rsid w:val="007C4A74"/>
    <w:rsid w:val="00852C78"/>
    <w:rsid w:val="008868F5"/>
    <w:rsid w:val="008F2B26"/>
    <w:rsid w:val="00963E4E"/>
    <w:rsid w:val="00992DFC"/>
    <w:rsid w:val="00AD0BF2"/>
    <w:rsid w:val="00B93DB0"/>
    <w:rsid w:val="00D33BF3"/>
    <w:rsid w:val="00D549FD"/>
    <w:rsid w:val="00E55140"/>
    <w:rsid w:val="00EC5D32"/>
    <w:rsid w:val="00F7303C"/>
    <w:rsid w:val="00F958FC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FB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2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E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2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.glass1@lse.ac.uk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Macintosh Word</Application>
  <DocSecurity>0</DocSecurity>
  <Lines>13</Lines>
  <Paragraphs>3</Paragraphs>
  <ScaleCrop>false</ScaleCrop>
  <Company>London School of Economics &amp; Political Science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6</cp:revision>
  <dcterms:created xsi:type="dcterms:W3CDTF">2014-08-29T16:03:00Z</dcterms:created>
  <dcterms:modified xsi:type="dcterms:W3CDTF">2014-09-01T10:35:00Z</dcterms:modified>
</cp:coreProperties>
</file>