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0B" w:rsidRDefault="00720024" w:rsidP="00444EDE">
      <w:pPr>
        <w:jc w:val="center"/>
        <w:rPr>
          <w:rFonts w:ascii="Brandon Grotesque" w:hAnsi="Brandon Grotesque"/>
          <w:b/>
        </w:rPr>
      </w:pPr>
      <w:r>
        <w:rPr>
          <w:rFonts w:ascii="Brandon Grotesque" w:hAnsi="Brandon Grotesque"/>
          <w:b/>
        </w:rPr>
        <w:t>Committee</w:t>
      </w:r>
      <w:r w:rsidR="00444EDE">
        <w:rPr>
          <w:rFonts w:ascii="Brandon Grotesque" w:hAnsi="Brandon Grotesque"/>
          <w:b/>
        </w:rPr>
        <w:t xml:space="preserve"> Pre-Trip Checklist</w:t>
      </w:r>
    </w:p>
    <w:p w:rsidR="00444EDE" w:rsidRDefault="00444EDE" w:rsidP="00444EDE">
      <w:pPr>
        <w:jc w:val="center"/>
        <w:rPr>
          <w:rFonts w:ascii="Brandon Grotesque" w:hAnsi="Brandon Grotesque"/>
          <w:b/>
        </w:rPr>
      </w:pPr>
    </w:p>
    <w:p w:rsidR="00444EDE" w:rsidRDefault="00444EDE" w:rsidP="00444EDE">
      <w:pPr>
        <w:jc w:val="center"/>
        <w:rPr>
          <w:rFonts w:ascii="Brandon Grotesque" w:hAnsi="Brandon Grotesque"/>
        </w:rPr>
      </w:pPr>
      <w:r>
        <w:rPr>
          <w:rFonts w:ascii="Brandon Grotesque" w:hAnsi="Brandon Grotesque"/>
        </w:rPr>
        <w:t xml:space="preserve">Use this checklist as a guide to ensure you have not forgotten anything in preparation for your </w:t>
      </w:r>
      <w:r w:rsidR="00720024">
        <w:rPr>
          <w:rFonts w:ascii="Brandon Grotesque" w:hAnsi="Brandon Grotesque"/>
        </w:rPr>
        <w:t xml:space="preserve">delivering your </w:t>
      </w:r>
      <w:r>
        <w:rPr>
          <w:rFonts w:ascii="Brandon Grotesque" w:hAnsi="Brandon Grotesque"/>
        </w:rPr>
        <w:t>trip</w:t>
      </w:r>
      <w:r w:rsidR="00720024">
        <w:rPr>
          <w:rFonts w:ascii="Brandon Grotesque" w:hAnsi="Brandon Grotesque"/>
        </w:rPr>
        <w:t>.</w:t>
      </w:r>
    </w:p>
    <w:p w:rsidR="00444EDE" w:rsidRDefault="00444EDE" w:rsidP="00444EDE">
      <w:pPr>
        <w:jc w:val="center"/>
        <w:rPr>
          <w:rFonts w:ascii="Brandon Grotesque" w:hAnsi="Brandon Grotesqu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2636"/>
      </w:tblGrid>
      <w:tr w:rsidR="00444EDE" w:rsidTr="00444EDE">
        <w:tc>
          <w:tcPr>
            <w:tcW w:w="5382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Action</w:t>
            </w:r>
          </w:p>
        </w:tc>
        <w:tc>
          <w:tcPr>
            <w:tcW w:w="992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Tick to confirm</w:t>
            </w:r>
          </w:p>
        </w:tc>
        <w:tc>
          <w:tcPr>
            <w:tcW w:w="2636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Notes for yourself</w:t>
            </w:r>
          </w:p>
        </w:tc>
      </w:tr>
      <w:tr w:rsidR="00444EDE" w:rsidTr="00444EDE">
        <w:tc>
          <w:tcPr>
            <w:tcW w:w="9010" w:type="dxa"/>
            <w:gridSpan w:val="3"/>
            <w:shd w:val="clear" w:color="auto" w:fill="EEEEFE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Documentation</w:t>
            </w:r>
            <w:r w:rsidR="00720024">
              <w:rPr>
                <w:rFonts w:ascii="Brandon Grotesque" w:hAnsi="Brandon Grotesque"/>
              </w:rPr>
              <w:t xml:space="preserve"> &amp; Logistics</w:t>
            </w:r>
          </w:p>
        </w:tc>
      </w:tr>
      <w:tr w:rsidR="00444EDE" w:rsidTr="00444EDE">
        <w:tc>
          <w:tcPr>
            <w:tcW w:w="5382" w:type="dxa"/>
          </w:tcPr>
          <w:p w:rsidR="00444EDE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We have checked risk for country and prepared by submitted a signed of risk assessment and completing actions from it</w:t>
            </w:r>
          </w:p>
        </w:tc>
        <w:tc>
          <w:tcPr>
            <w:tcW w:w="992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7F24DD" w:rsidTr="00444EDE">
        <w:tc>
          <w:tcPr>
            <w:tcW w:w="5382" w:type="dxa"/>
          </w:tcPr>
          <w:p w:rsidR="007F24DD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Arranged Visa’s if necessary</w:t>
            </w:r>
          </w:p>
        </w:tc>
        <w:tc>
          <w:tcPr>
            <w:tcW w:w="992" w:type="dxa"/>
          </w:tcPr>
          <w:p w:rsidR="007F24DD" w:rsidRDefault="007F24DD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7F24DD" w:rsidRDefault="007F24DD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720024" w:rsidTr="00444EDE">
        <w:tc>
          <w:tcPr>
            <w:tcW w:w="538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Booked Flights</w:t>
            </w:r>
          </w:p>
        </w:tc>
        <w:tc>
          <w:tcPr>
            <w:tcW w:w="99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720024" w:rsidTr="00444EDE">
        <w:tc>
          <w:tcPr>
            <w:tcW w:w="538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Booked Accommodation</w:t>
            </w:r>
          </w:p>
        </w:tc>
        <w:tc>
          <w:tcPr>
            <w:tcW w:w="99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720024" w:rsidTr="00444EDE">
        <w:tc>
          <w:tcPr>
            <w:tcW w:w="538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 xml:space="preserve">Arranged Itinerary </w:t>
            </w:r>
          </w:p>
        </w:tc>
        <w:tc>
          <w:tcPr>
            <w:tcW w:w="99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720024" w:rsidTr="00444EDE">
        <w:tc>
          <w:tcPr>
            <w:tcW w:w="538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Arranged transfers and travel in country</w:t>
            </w:r>
            <w:r w:rsidR="00AA0274">
              <w:rPr>
                <w:rFonts w:ascii="Brandon Grotesque" w:hAnsi="Brandon Grotesque"/>
              </w:rPr>
              <w:t xml:space="preserve"> and have contact information for them</w:t>
            </w:r>
          </w:p>
        </w:tc>
        <w:tc>
          <w:tcPr>
            <w:tcW w:w="992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720024" w:rsidRDefault="00720024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444EDE" w:rsidTr="00444EDE">
        <w:tc>
          <w:tcPr>
            <w:tcW w:w="9010" w:type="dxa"/>
            <w:gridSpan w:val="3"/>
            <w:shd w:val="clear" w:color="auto" w:fill="EEEEFE"/>
          </w:tcPr>
          <w:p w:rsidR="00444EDE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People</w:t>
            </w:r>
          </w:p>
        </w:tc>
      </w:tr>
      <w:tr w:rsidR="00444EDE" w:rsidTr="00444EDE">
        <w:tc>
          <w:tcPr>
            <w:tcW w:w="5382" w:type="dxa"/>
          </w:tcPr>
          <w:p w:rsidR="00444EDE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Briefed participants including all health, risk, culture and security</w:t>
            </w:r>
            <w:r w:rsidR="00AA0274">
              <w:rPr>
                <w:rFonts w:ascii="Brandon Grotesque" w:hAnsi="Brandon Grotesque"/>
              </w:rPr>
              <w:t xml:space="preserve"> including insurance</w:t>
            </w:r>
          </w:p>
        </w:tc>
        <w:tc>
          <w:tcPr>
            <w:tcW w:w="992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7F24DD" w:rsidTr="00444EDE">
        <w:tc>
          <w:tcPr>
            <w:tcW w:w="5382" w:type="dxa"/>
          </w:tcPr>
          <w:p w:rsidR="007F24DD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I have all sensitive information on my participants to provide them with a duty of care</w:t>
            </w:r>
          </w:p>
        </w:tc>
        <w:tc>
          <w:tcPr>
            <w:tcW w:w="992" w:type="dxa"/>
          </w:tcPr>
          <w:p w:rsidR="007F24DD" w:rsidRDefault="007F24DD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7F24DD" w:rsidRDefault="007F24DD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444EDE" w:rsidTr="00444EDE">
        <w:tc>
          <w:tcPr>
            <w:tcW w:w="5382" w:type="dxa"/>
          </w:tcPr>
          <w:p w:rsidR="00444EDE" w:rsidRDefault="007F24DD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 xml:space="preserve">I have all contact and </w:t>
            </w:r>
            <w:hyperlink r:id="rId7" w:history="1">
              <w:r w:rsidRPr="007F24DD">
                <w:rPr>
                  <w:rStyle w:val="Hyperlink"/>
                  <w:rFonts w:ascii="Brandon Grotesque" w:hAnsi="Brandon Grotesque"/>
                </w:rPr>
                <w:t>emergency contact information</w:t>
              </w:r>
            </w:hyperlink>
            <w:r>
              <w:rPr>
                <w:rFonts w:ascii="Brandon Grotesque" w:hAnsi="Brandon Grotesque"/>
              </w:rPr>
              <w:t xml:space="preserve"> loaded into my phone and know the </w:t>
            </w:r>
            <w:hyperlink r:id="rId8" w:history="1">
              <w:r w:rsidRPr="007F24DD">
                <w:rPr>
                  <w:rStyle w:val="Hyperlink"/>
                  <w:rFonts w:ascii="Brandon Grotesque" w:hAnsi="Brandon Grotesque"/>
                </w:rPr>
                <w:t>dialling code</w:t>
              </w:r>
            </w:hyperlink>
            <w:r>
              <w:rPr>
                <w:rFonts w:ascii="Brandon Grotesque" w:hAnsi="Brandon Grotesque"/>
              </w:rPr>
              <w:t xml:space="preserve"> for where I am going. </w:t>
            </w:r>
          </w:p>
        </w:tc>
        <w:tc>
          <w:tcPr>
            <w:tcW w:w="992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444EDE" w:rsidRDefault="00444EDE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A70371" w:rsidTr="00444EDE">
        <w:tc>
          <w:tcPr>
            <w:tcW w:w="538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I have the necessary equipment (including safety) for the trip</w:t>
            </w:r>
          </w:p>
        </w:tc>
        <w:tc>
          <w:tcPr>
            <w:tcW w:w="99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A70371" w:rsidTr="00444EDE">
        <w:tc>
          <w:tcPr>
            <w:tcW w:w="538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I have checked my phone works where I am going or arranged an unlocked phone to put a local sim into.</w:t>
            </w:r>
          </w:p>
        </w:tc>
        <w:tc>
          <w:tcPr>
            <w:tcW w:w="99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A70371" w:rsidTr="00444EDE">
        <w:tc>
          <w:tcPr>
            <w:tcW w:w="538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I know my blood group in case of emergencies</w:t>
            </w:r>
          </w:p>
        </w:tc>
        <w:tc>
          <w:tcPr>
            <w:tcW w:w="99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A70371" w:rsidTr="00A70371">
        <w:tc>
          <w:tcPr>
            <w:tcW w:w="9010" w:type="dxa"/>
            <w:gridSpan w:val="3"/>
            <w:shd w:val="clear" w:color="auto" w:fill="EEEEFE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Security and Contingency Planning</w:t>
            </w:r>
          </w:p>
        </w:tc>
      </w:tr>
      <w:tr w:rsidR="00A70371" w:rsidTr="00444EDE">
        <w:tc>
          <w:tcPr>
            <w:tcW w:w="5382" w:type="dxa"/>
          </w:tcPr>
          <w:p w:rsidR="00A70371" w:rsidRDefault="0072002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I have a communications plan and all emergency information in hard copy and backed up</w:t>
            </w:r>
          </w:p>
        </w:tc>
        <w:tc>
          <w:tcPr>
            <w:tcW w:w="992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A70371" w:rsidRDefault="00A70371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  <w:tr w:rsidR="00AA0274" w:rsidTr="00444EDE">
        <w:tc>
          <w:tcPr>
            <w:tcW w:w="5382" w:type="dxa"/>
          </w:tcPr>
          <w:p w:rsidR="00AA0274" w:rsidRDefault="00AA0274" w:rsidP="00444EDE">
            <w:pPr>
              <w:jc w:val="center"/>
              <w:rPr>
                <w:rFonts w:ascii="Brandon Grotesque" w:hAnsi="Brandon Grotesque"/>
              </w:rPr>
            </w:pPr>
            <w:r>
              <w:rPr>
                <w:rFonts w:ascii="Brandon Grotesque" w:hAnsi="Brandon Grotesque"/>
              </w:rPr>
              <w:t>I am aware of security and emergency procedures to be able to handle issues that may come my way</w:t>
            </w:r>
            <w:bookmarkStart w:id="0" w:name="_GoBack"/>
            <w:bookmarkEnd w:id="0"/>
          </w:p>
        </w:tc>
        <w:tc>
          <w:tcPr>
            <w:tcW w:w="992" w:type="dxa"/>
          </w:tcPr>
          <w:p w:rsidR="00AA0274" w:rsidRDefault="00AA0274" w:rsidP="00444EDE">
            <w:pPr>
              <w:jc w:val="center"/>
              <w:rPr>
                <w:rFonts w:ascii="Brandon Grotesque" w:hAnsi="Brandon Grotesque"/>
              </w:rPr>
            </w:pPr>
          </w:p>
        </w:tc>
        <w:tc>
          <w:tcPr>
            <w:tcW w:w="2636" w:type="dxa"/>
          </w:tcPr>
          <w:p w:rsidR="00AA0274" w:rsidRDefault="00AA0274" w:rsidP="00444EDE">
            <w:pPr>
              <w:jc w:val="center"/>
              <w:rPr>
                <w:rFonts w:ascii="Brandon Grotesque" w:hAnsi="Brandon Grotesque"/>
              </w:rPr>
            </w:pPr>
          </w:p>
        </w:tc>
      </w:tr>
    </w:tbl>
    <w:p w:rsidR="00EA053E" w:rsidRPr="00AA0274" w:rsidRDefault="00EA053E" w:rsidP="00AA0274">
      <w:pPr>
        <w:rPr>
          <w:rFonts w:ascii="Brandon Grotesque" w:hAnsi="Brandon Grotesque"/>
        </w:rPr>
      </w:pPr>
    </w:p>
    <w:sectPr w:rsidR="00EA053E" w:rsidRPr="00AA0274" w:rsidSect="00840F1A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C3" w:rsidRDefault="00D165C3" w:rsidP="00444EDE">
      <w:r>
        <w:separator/>
      </w:r>
    </w:p>
  </w:endnote>
  <w:endnote w:type="continuationSeparator" w:id="0">
    <w:p w:rsidR="00D165C3" w:rsidRDefault="00D165C3" w:rsidP="0044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DE" w:rsidRDefault="00444EDE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19641754" wp14:editId="2FDFBC12">
          <wp:extent cx="5254734" cy="71772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9-03 at 19.49.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842" cy="72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C3" w:rsidRDefault="00D165C3" w:rsidP="00444EDE">
      <w:r>
        <w:separator/>
      </w:r>
    </w:p>
  </w:footnote>
  <w:footnote w:type="continuationSeparator" w:id="0">
    <w:p w:rsidR="00D165C3" w:rsidRDefault="00D165C3" w:rsidP="0044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014D"/>
    <w:multiLevelType w:val="hybridMultilevel"/>
    <w:tmpl w:val="1CF6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DE"/>
    <w:rsid w:val="00444EDE"/>
    <w:rsid w:val="004A5E37"/>
    <w:rsid w:val="00720024"/>
    <w:rsid w:val="007F24DD"/>
    <w:rsid w:val="00840F1A"/>
    <w:rsid w:val="00A70371"/>
    <w:rsid w:val="00AA0274"/>
    <w:rsid w:val="00D165C3"/>
    <w:rsid w:val="00EA053E"/>
    <w:rsid w:val="00F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DEAE"/>
  <w15:chartTrackingRefBased/>
  <w15:docId w15:val="{8607265D-3FCA-D444-815E-F066243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DE"/>
  </w:style>
  <w:style w:type="paragraph" w:styleId="Footer">
    <w:name w:val="footer"/>
    <w:basedOn w:val="Normal"/>
    <w:link w:val="FooterChar"/>
    <w:uiPriority w:val="99"/>
    <w:unhideWhenUsed/>
    <w:rsid w:val="00444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DE"/>
  </w:style>
  <w:style w:type="table" w:styleId="TableGrid">
    <w:name w:val="Table Grid"/>
    <w:basedOn w:val="TableNormal"/>
    <w:uiPriority w:val="39"/>
    <w:rsid w:val="0044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4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ountry_calling_co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emergency_telephone_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Walford,C</dc:creator>
  <cp:keywords/>
  <dc:description/>
  <cp:lastModifiedBy>Walford,C</cp:lastModifiedBy>
  <cp:revision>2</cp:revision>
  <dcterms:created xsi:type="dcterms:W3CDTF">2018-09-03T20:28:00Z</dcterms:created>
  <dcterms:modified xsi:type="dcterms:W3CDTF">2018-09-03T20:28:00Z</dcterms:modified>
</cp:coreProperties>
</file>