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211BF" w14:textId="77777777" w:rsidR="001C1702" w:rsidRPr="00F45DFB" w:rsidRDefault="001C1702" w:rsidP="006D4A02">
      <w:pPr>
        <w:spacing w:line="240" w:lineRule="auto"/>
        <w:rPr>
          <w:rFonts w:ascii="Verdana" w:hAnsi="Verdana"/>
        </w:rPr>
      </w:pPr>
    </w:p>
    <w:p w14:paraId="766FD700" w14:textId="77777777" w:rsidR="0073321C" w:rsidRPr="00F45DFB" w:rsidRDefault="0073321C" w:rsidP="006D4A02">
      <w:pPr>
        <w:spacing w:line="240" w:lineRule="auto"/>
        <w:rPr>
          <w:rFonts w:ascii="Verdana" w:hAnsi="Verdana"/>
          <w:b/>
          <w:color w:val="FFFFFF" w:themeColor="background1"/>
          <w:sz w:val="72"/>
          <w:szCs w:val="24"/>
        </w:rPr>
        <w:sectPr w:rsidR="0073321C" w:rsidRPr="00F45DFB">
          <w:headerReference w:type="default" r:id="rId9"/>
          <w:pgSz w:w="11906" w:h="16838"/>
          <w:pgMar w:top="1440" w:right="1440" w:bottom="1440" w:left="1440" w:header="708" w:footer="708" w:gutter="0"/>
          <w:cols w:space="708"/>
          <w:docGrid w:linePitch="360"/>
        </w:sectPr>
      </w:pPr>
      <w:r w:rsidRPr="00F45DFB">
        <w:rPr>
          <w:rFonts w:ascii="Verdana" w:hAnsi="Verdana"/>
          <w:b/>
          <w:color w:val="FFFFFF" w:themeColor="background1"/>
          <w:sz w:val="72"/>
          <w:szCs w:val="24"/>
        </w:rPr>
        <w:t>Job Pack</w:t>
      </w:r>
    </w:p>
    <w:p w14:paraId="3B981CB4" w14:textId="72791869" w:rsidR="0073321C" w:rsidRPr="00F45DFB" w:rsidRDefault="00EF3222" w:rsidP="006D4A02">
      <w:pPr>
        <w:spacing w:line="240" w:lineRule="auto"/>
        <w:rPr>
          <w:rFonts w:ascii="Verdana" w:hAnsi="Verdana"/>
          <w:b/>
          <w:color w:val="FFFFFF" w:themeColor="background1"/>
          <w:sz w:val="52"/>
        </w:rPr>
      </w:pPr>
      <w:r w:rsidRPr="00F45DFB">
        <w:rPr>
          <w:rFonts w:ascii="Verdana" w:hAnsi="Verdana"/>
          <w:b/>
          <w:color w:val="FFFFFF" w:themeColor="background1"/>
          <w:sz w:val="52"/>
        </w:rPr>
        <w:lastRenderedPageBreak/>
        <w:t xml:space="preserve">Director of </w:t>
      </w:r>
      <w:r w:rsidR="006D4A02" w:rsidRPr="00F45DFB">
        <w:rPr>
          <w:rFonts w:ascii="Verdana" w:hAnsi="Verdana"/>
          <w:b/>
          <w:color w:val="FFFFFF" w:themeColor="background1"/>
          <w:sz w:val="52"/>
        </w:rPr>
        <w:t>Membership</w:t>
      </w:r>
    </w:p>
    <w:p w14:paraId="5591E90D" w14:textId="288CB1D6" w:rsidR="001C1702" w:rsidRPr="00F45DFB" w:rsidRDefault="00DA34E3" w:rsidP="006D4A02">
      <w:pPr>
        <w:spacing w:line="240" w:lineRule="auto"/>
        <w:rPr>
          <w:rFonts w:ascii="Verdana" w:hAnsi="Verdana"/>
          <w:color w:val="FFFFFF" w:themeColor="background1"/>
          <w:sz w:val="36"/>
        </w:rPr>
      </w:pPr>
      <w:r w:rsidRPr="00F45DFB">
        <w:rPr>
          <w:rFonts w:ascii="Verdana" w:hAnsi="Verdana"/>
          <w:color w:val="FFFFFF" w:themeColor="background1"/>
          <w:sz w:val="28"/>
        </w:rPr>
        <w:t xml:space="preserve">Closing Date: </w:t>
      </w:r>
      <w:r w:rsidR="006D4A02" w:rsidRPr="00F45DFB">
        <w:rPr>
          <w:rFonts w:ascii="Verdana" w:hAnsi="Verdana"/>
          <w:color w:val="FFFFFF" w:themeColor="background1"/>
          <w:sz w:val="28"/>
        </w:rPr>
        <w:t>12 noon, 6</w:t>
      </w:r>
      <w:r w:rsidR="006D4A02" w:rsidRPr="00F45DFB">
        <w:rPr>
          <w:rFonts w:ascii="Verdana" w:hAnsi="Verdana"/>
          <w:color w:val="FFFFFF" w:themeColor="background1"/>
          <w:sz w:val="28"/>
          <w:vertAlign w:val="superscript"/>
        </w:rPr>
        <w:t>th</w:t>
      </w:r>
      <w:r w:rsidR="006D4A02" w:rsidRPr="00F45DFB">
        <w:rPr>
          <w:rFonts w:ascii="Verdana" w:hAnsi="Verdana"/>
          <w:color w:val="FFFFFF" w:themeColor="background1"/>
          <w:sz w:val="28"/>
        </w:rPr>
        <w:t xml:space="preserve"> February 2017</w:t>
      </w:r>
    </w:p>
    <w:p w14:paraId="59A67262" w14:textId="77777777" w:rsidR="0073321C" w:rsidRPr="00F45DFB" w:rsidRDefault="0073321C" w:rsidP="006D4A02">
      <w:pPr>
        <w:spacing w:line="240" w:lineRule="auto"/>
        <w:rPr>
          <w:rFonts w:ascii="Verdana" w:hAnsi="Verdana"/>
          <w:b/>
          <w:sz w:val="36"/>
        </w:rPr>
      </w:pPr>
    </w:p>
    <w:p w14:paraId="617F118F" w14:textId="77777777" w:rsidR="0073321C" w:rsidRPr="00F45DFB" w:rsidRDefault="0073321C" w:rsidP="006D4A02">
      <w:pPr>
        <w:spacing w:line="240" w:lineRule="auto"/>
        <w:rPr>
          <w:rFonts w:ascii="Verdana" w:hAnsi="Verdana"/>
          <w:b/>
          <w:sz w:val="36"/>
        </w:rPr>
      </w:pPr>
    </w:p>
    <w:p w14:paraId="62D193BB" w14:textId="77777777" w:rsidR="0073321C" w:rsidRPr="00F45DFB" w:rsidRDefault="0073321C" w:rsidP="006D4A02">
      <w:pPr>
        <w:spacing w:line="240" w:lineRule="auto"/>
        <w:rPr>
          <w:rFonts w:ascii="Verdana" w:hAnsi="Verdana"/>
          <w:b/>
          <w:sz w:val="36"/>
        </w:rPr>
      </w:pPr>
    </w:p>
    <w:p w14:paraId="1D1D65A5" w14:textId="77777777" w:rsidR="0073321C" w:rsidRPr="00F45DFB" w:rsidRDefault="0073321C" w:rsidP="006D4A02">
      <w:pPr>
        <w:spacing w:line="240" w:lineRule="auto"/>
        <w:rPr>
          <w:rFonts w:ascii="Verdana" w:hAnsi="Verdana"/>
          <w:b/>
          <w:sz w:val="36"/>
        </w:rPr>
      </w:pPr>
    </w:p>
    <w:p w14:paraId="0BD13653" w14:textId="77777777" w:rsidR="0073321C" w:rsidRPr="00F45DFB" w:rsidRDefault="0073321C" w:rsidP="006D4A02">
      <w:pPr>
        <w:spacing w:line="240" w:lineRule="auto"/>
        <w:rPr>
          <w:rFonts w:ascii="Verdana" w:hAnsi="Verdana"/>
          <w:b/>
          <w:sz w:val="36"/>
        </w:rPr>
      </w:pPr>
    </w:p>
    <w:p w14:paraId="741DB749" w14:textId="77777777" w:rsidR="0073321C" w:rsidRPr="00F45DFB" w:rsidRDefault="0073321C" w:rsidP="006D4A02">
      <w:pPr>
        <w:spacing w:line="240" w:lineRule="auto"/>
        <w:rPr>
          <w:rFonts w:ascii="Verdana" w:hAnsi="Verdana"/>
          <w:b/>
          <w:sz w:val="36"/>
        </w:rPr>
      </w:pPr>
    </w:p>
    <w:p w14:paraId="330D6102" w14:textId="77777777" w:rsidR="0073321C" w:rsidRPr="00F45DFB" w:rsidRDefault="0073321C" w:rsidP="006D4A02">
      <w:pPr>
        <w:spacing w:line="240" w:lineRule="auto"/>
        <w:rPr>
          <w:rFonts w:ascii="Verdana" w:hAnsi="Verdana"/>
          <w:b/>
          <w:sz w:val="36"/>
        </w:rPr>
      </w:pPr>
    </w:p>
    <w:p w14:paraId="234F5C60" w14:textId="77777777" w:rsidR="0073321C" w:rsidRPr="00F45DFB" w:rsidRDefault="0073321C" w:rsidP="006D4A02">
      <w:pPr>
        <w:spacing w:line="240" w:lineRule="auto"/>
        <w:rPr>
          <w:rFonts w:ascii="Verdana" w:hAnsi="Verdana"/>
          <w:b/>
          <w:sz w:val="36"/>
        </w:rPr>
      </w:pPr>
    </w:p>
    <w:p w14:paraId="36978FC4" w14:textId="77777777" w:rsidR="0073321C" w:rsidRPr="00F45DFB" w:rsidRDefault="0073321C" w:rsidP="006D4A02">
      <w:pPr>
        <w:spacing w:line="240" w:lineRule="auto"/>
        <w:rPr>
          <w:rFonts w:ascii="Verdana" w:hAnsi="Verdana"/>
          <w:b/>
          <w:sz w:val="36"/>
        </w:rPr>
      </w:pPr>
    </w:p>
    <w:p w14:paraId="6F731137" w14:textId="77777777" w:rsidR="0073321C" w:rsidRPr="00F45DFB" w:rsidRDefault="0073321C" w:rsidP="006D4A02">
      <w:pPr>
        <w:spacing w:line="240" w:lineRule="auto"/>
        <w:rPr>
          <w:rFonts w:ascii="Verdana" w:hAnsi="Verdana"/>
          <w:b/>
          <w:sz w:val="36"/>
        </w:rPr>
      </w:pPr>
    </w:p>
    <w:p w14:paraId="2C6861F8" w14:textId="77777777" w:rsidR="0073321C" w:rsidRPr="00F45DFB" w:rsidRDefault="0073321C" w:rsidP="006D4A02">
      <w:pPr>
        <w:spacing w:line="240" w:lineRule="auto"/>
        <w:rPr>
          <w:rFonts w:ascii="Verdana" w:hAnsi="Verdana"/>
          <w:b/>
          <w:sz w:val="36"/>
        </w:rPr>
      </w:pPr>
    </w:p>
    <w:p w14:paraId="3B832BA7" w14:textId="77777777" w:rsidR="0073321C" w:rsidRPr="00F45DFB" w:rsidRDefault="0073321C" w:rsidP="006D4A02">
      <w:pPr>
        <w:spacing w:line="240" w:lineRule="auto"/>
        <w:rPr>
          <w:rFonts w:ascii="Verdana" w:hAnsi="Verdana"/>
          <w:b/>
          <w:sz w:val="36"/>
        </w:rPr>
      </w:pPr>
    </w:p>
    <w:p w14:paraId="322E873A" w14:textId="77777777" w:rsidR="0073321C" w:rsidRPr="00F45DFB" w:rsidRDefault="0073321C" w:rsidP="006D4A02">
      <w:pPr>
        <w:spacing w:line="240" w:lineRule="auto"/>
        <w:rPr>
          <w:rFonts w:ascii="Verdana" w:hAnsi="Verdana"/>
          <w:b/>
          <w:sz w:val="36"/>
        </w:rPr>
      </w:pPr>
    </w:p>
    <w:p w14:paraId="3E068294" w14:textId="77777777" w:rsidR="00DA34E3" w:rsidRPr="00F45DFB" w:rsidRDefault="00DA34E3" w:rsidP="006D4A02">
      <w:pPr>
        <w:spacing w:line="240" w:lineRule="auto"/>
        <w:rPr>
          <w:rFonts w:ascii="Verdana" w:hAnsi="Verdana"/>
          <w:b/>
          <w:sz w:val="36"/>
        </w:rPr>
      </w:pPr>
    </w:p>
    <w:p w14:paraId="1ACC3EAF" w14:textId="77777777" w:rsidR="00DA34E3" w:rsidRPr="00F45DFB" w:rsidRDefault="00DA34E3" w:rsidP="006D4A02">
      <w:pPr>
        <w:spacing w:line="240" w:lineRule="auto"/>
        <w:rPr>
          <w:rFonts w:ascii="Verdana" w:hAnsi="Verdana"/>
          <w:b/>
          <w:sz w:val="36"/>
        </w:rPr>
      </w:pPr>
    </w:p>
    <w:p w14:paraId="288D8E07" w14:textId="77777777" w:rsidR="00DA34E3" w:rsidRPr="00F45DFB" w:rsidRDefault="00DA34E3" w:rsidP="006D4A02">
      <w:pPr>
        <w:spacing w:line="240" w:lineRule="auto"/>
        <w:rPr>
          <w:rFonts w:ascii="Verdana" w:hAnsi="Verdana"/>
          <w:b/>
          <w:sz w:val="36"/>
        </w:rPr>
      </w:pPr>
    </w:p>
    <w:p w14:paraId="598E5CD6" w14:textId="77777777" w:rsidR="00DA34E3" w:rsidRPr="00F45DFB" w:rsidRDefault="00DA34E3" w:rsidP="006D4A02">
      <w:pPr>
        <w:spacing w:line="240" w:lineRule="auto"/>
        <w:rPr>
          <w:rFonts w:ascii="Verdana" w:hAnsi="Verdana"/>
          <w:b/>
          <w:sz w:val="36"/>
        </w:rPr>
      </w:pPr>
    </w:p>
    <w:p w14:paraId="458C63B8" w14:textId="77777777" w:rsidR="00DA34E3" w:rsidRPr="00F45DFB" w:rsidRDefault="00DA34E3" w:rsidP="006D4A02">
      <w:pPr>
        <w:spacing w:line="240" w:lineRule="auto"/>
        <w:rPr>
          <w:rFonts w:ascii="Verdana" w:hAnsi="Verdana"/>
          <w:b/>
          <w:sz w:val="36"/>
        </w:rPr>
      </w:pPr>
    </w:p>
    <w:p w14:paraId="35DA6BDA" w14:textId="77777777" w:rsidR="00DA34E3" w:rsidRPr="00F45DFB" w:rsidRDefault="00DA34E3" w:rsidP="006D4A02">
      <w:pPr>
        <w:spacing w:line="240" w:lineRule="auto"/>
        <w:rPr>
          <w:rFonts w:ascii="Verdana" w:hAnsi="Verdana"/>
          <w:b/>
          <w:sz w:val="36"/>
        </w:rPr>
      </w:pPr>
    </w:p>
    <w:p w14:paraId="17685427" w14:textId="77777777" w:rsidR="00DA34E3" w:rsidRPr="00F45DFB" w:rsidRDefault="00DA34E3" w:rsidP="006D4A02">
      <w:pPr>
        <w:spacing w:line="240" w:lineRule="auto"/>
        <w:rPr>
          <w:rFonts w:ascii="Verdana" w:hAnsi="Verdana"/>
          <w:b/>
          <w:sz w:val="36"/>
        </w:rPr>
      </w:pPr>
    </w:p>
    <w:p w14:paraId="18711A5C" w14:textId="77777777" w:rsidR="00DA34E3" w:rsidRPr="00F45DFB" w:rsidRDefault="00DA34E3" w:rsidP="006D4A02">
      <w:pPr>
        <w:spacing w:line="240" w:lineRule="auto"/>
        <w:rPr>
          <w:rFonts w:ascii="Verdana" w:hAnsi="Verdana"/>
          <w:b/>
          <w:sz w:val="36"/>
        </w:rPr>
      </w:pPr>
    </w:p>
    <w:p w14:paraId="460D0C1F" w14:textId="77777777" w:rsidR="00DA34E3" w:rsidRPr="00F45DFB" w:rsidRDefault="004C4F3A" w:rsidP="006D4A02">
      <w:pPr>
        <w:spacing w:line="240" w:lineRule="auto"/>
        <w:rPr>
          <w:rFonts w:ascii="Verdana" w:hAnsi="Verdana"/>
          <w:b/>
          <w:sz w:val="36"/>
        </w:rPr>
      </w:pPr>
      <w:r w:rsidRPr="00F45DFB">
        <w:rPr>
          <w:rFonts w:ascii="Verdana" w:hAnsi="Verdana"/>
          <w:b/>
          <w:sz w:val="36"/>
        </w:rPr>
        <w:t xml:space="preserve">Welcome </w:t>
      </w:r>
    </w:p>
    <w:p w14:paraId="7D96CCC9" w14:textId="77777777" w:rsidR="00DA34E3" w:rsidRPr="00F45DFB" w:rsidRDefault="00DA34E3" w:rsidP="006D4A02">
      <w:pPr>
        <w:spacing w:line="240" w:lineRule="auto"/>
        <w:rPr>
          <w:rFonts w:ascii="Verdana" w:hAnsi="Verdana"/>
        </w:rPr>
      </w:pPr>
    </w:p>
    <w:p w14:paraId="1D3B3ED2" w14:textId="662D63D2" w:rsidR="004C4F3A" w:rsidRPr="00F45DFB" w:rsidRDefault="00DA34E3" w:rsidP="006D4A02">
      <w:pPr>
        <w:spacing w:line="240" w:lineRule="auto"/>
        <w:rPr>
          <w:rFonts w:ascii="Verdana" w:hAnsi="Verdana"/>
          <w:b/>
        </w:rPr>
      </w:pPr>
      <w:r w:rsidRPr="00F45DFB">
        <w:rPr>
          <w:rFonts w:ascii="Verdana" w:hAnsi="Verdana"/>
        </w:rPr>
        <w:t>O</w:t>
      </w:r>
      <w:r w:rsidR="004C4F3A" w:rsidRPr="00F45DFB">
        <w:rPr>
          <w:rFonts w:ascii="Verdana" w:hAnsi="Verdana"/>
        </w:rPr>
        <w:t>n behalf of the officers, trustees and staff, thank you for your interest in the role of</w:t>
      </w:r>
      <w:r w:rsidR="004C4F3A" w:rsidRPr="00F45DFB">
        <w:rPr>
          <w:rFonts w:ascii="Verdana" w:hAnsi="Verdana"/>
          <w:b/>
        </w:rPr>
        <w:t xml:space="preserve"> </w:t>
      </w:r>
      <w:r w:rsidR="00EF3222" w:rsidRPr="00F45DFB">
        <w:rPr>
          <w:rFonts w:ascii="Verdana" w:hAnsi="Verdana"/>
          <w:b/>
        </w:rPr>
        <w:t xml:space="preserve">Director of </w:t>
      </w:r>
      <w:r w:rsidR="006D4A02" w:rsidRPr="00F45DFB">
        <w:rPr>
          <w:rFonts w:ascii="Verdana" w:hAnsi="Verdana"/>
          <w:b/>
        </w:rPr>
        <w:t>Membership</w:t>
      </w:r>
      <w:r w:rsidR="002B1388" w:rsidRPr="00F45DFB">
        <w:rPr>
          <w:rFonts w:ascii="Verdana" w:hAnsi="Verdana"/>
          <w:b/>
        </w:rPr>
        <w:t xml:space="preserve"> </w:t>
      </w:r>
      <w:r w:rsidR="004C4F3A" w:rsidRPr="00F45DFB">
        <w:rPr>
          <w:rFonts w:ascii="Verdana" w:hAnsi="Verdana"/>
          <w:b/>
        </w:rPr>
        <w:t>at London School of Economics Students’ Union (LSESU) and Arts Students’ Union (Arts SU).</w:t>
      </w:r>
      <w:r w:rsidR="004C4F3A" w:rsidRPr="00F45DFB">
        <w:rPr>
          <w:rFonts w:ascii="Verdana" w:hAnsi="Verdana"/>
        </w:rPr>
        <w:t xml:space="preserve">   This is a fantastic opportunity to work alongside some of the most talented students in the world, in the heart of the capital, amongst a motivated and energetic staff. The past five years have been an exciting time of progress and renewal for LSESU and Arts SU, and we are now looking forward to the implementation of our new strategies, which has an even stronger focus on delivering an outstanding student experience – taking us from good to great.  </w:t>
      </w:r>
    </w:p>
    <w:p w14:paraId="04E5C540" w14:textId="77777777" w:rsidR="004C4F3A" w:rsidRPr="00F45DFB" w:rsidRDefault="004C4F3A" w:rsidP="006D4A02">
      <w:pPr>
        <w:spacing w:line="240" w:lineRule="auto"/>
        <w:rPr>
          <w:rFonts w:ascii="Verdana" w:hAnsi="Verdana"/>
        </w:rPr>
      </w:pPr>
    </w:p>
    <w:p w14:paraId="7DCCDC3F" w14:textId="77777777" w:rsidR="004C4F3A" w:rsidRPr="00F45DFB" w:rsidRDefault="004C4F3A" w:rsidP="006D4A02">
      <w:pPr>
        <w:spacing w:line="240" w:lineRule="auto"/>
        <w:rPr>
          <w:rFonts w:ascii="Verdana" w:hAnsi="Verdana"/>
        </w:rPr>
      </w:pPr>
    </w:p>
    <w:p w14:paraId="372A5F56" w14:textId="77777777" w:rsidR="004C4F3A" w:rsidRPr="00F45DFB" w:rsidRDefault="004C4F3A" w:rsidP="006D4A02">
      <w:pPr>
        <w:spacing w:after="0" w:line="240" w:lineRule="auto"/>
        <w:rPr>
          <w:rFonts w:ascii="Verdana" w:hAnsi="Verdana"/>
        </w:rPr>
        <w:sectPr w:rsidR="004C4F3A" w:rsidRPr="00F45DFB" w:rsidSect="00DA34E3">
          <w:headerReference w:type="default" r:id="rId10"/>
          <w:footerReference w:type="default" r:id="rId11"/>
          <w:type w:val="continuous"/>
          <w:pgSz w:w="11906" w:h="16838"/>
          <w:pgMar w:top="1440" w:right="1440" w:bottom="1440" w:left="1440" w:header="708" w:footer="708" w:gutter="0"/>
          <w:cols w:space="720"/>
          <w:titlePg/>
          <w:docGrid w:linePitch="299"/>
        </w:sectPr>
      </w:pPr>
    </w:p>
    <w:p w14:paraId="6F984938" w14:textId="77777777" w:rsidR="004C4F3A" w:rsidRPr="00F45DFB" w:rsidRDefault="004C4F3A" w:rsidP="006D4A02">
      <w:pPr>
        <w:spacing w:line="240" w:lineRule="auto"/>
        <w:rPr>
          <w:rFonts w:ascii="Verdana" w:hAnsi="Verdana"/>
        </w:rPr>
      </w:pPr>
      <w:r w:rsidRPr="00F45DFB">
        <w:rPr>
          <w:rFonts w:ascii="Verdana" w:hAnsi="Verdana"/>
          <w:noProof/>
          <w:lang w:eastAsia="en-GB"/>
        </w:rPr>
        <w:lastRenderedPageBreak/>
        <w:drawing>
          <wp:inline distT="0" distB="0" distL="0" distR="0" wp14:anchorId="1EBF3413" wp14:editId="283D7D44">
            <wp:extent cx="1543685" cy="1437005"/>
            <wp:effectExtent l="0" t="0" r="0" b="0"/>
            <wp:docPr id="4" name="Picture 4" descr="Bus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ayo"/>
                    <pic:cNvPicPr>
                      <a:picLocks noChangeAspect="1" noChangeArrowheads="1"/>
                    </pic:cNvPicPr>
                  </pic:nvPicPr>
                  <pic:blipFill>
                    <a:blip r:embed="rId12" cstate="print">
                      <a:extLst>
                        <a:ext uri="{28A0092B-C50C-407E-A947-70E740481C1C}">
                          <a14:useLocalDpi xmlns:a14="http://schemas.microsoft.com/office/drawing/2010/main" val="0"/>
                        </a:ext>
                      </a:extLst>
                    </a:blip>
                    <a:srcRect l="14021" r="14021"/>
                    <a:stretch>
                      <a:fillRect/>
                    </a:stretch>
                  </pic:blipFill>
                  <pic:spPr bwMode="auto">
                    <a:xfrm>
                      <a:off x="0" y="0"/>
                      <a:ext cx="1543685" cy="1437005"/>
                    </a:xfrm>
                    <a:prstGeom prst="rect">
                      <a:avLst/>
                    </a:prstGeom>
                    <a:noFill/>
                    <a:ln>
                      <a:noFill/>
                    </a:ln>
                  </pic:spPr>
                </pic:pic>
              </a:graphicData>
            </a:graphic>
          </wp:inline>
        </w:drawing>
      </w:r>
    </w:p>
    <w:p w14:paraId="403DE786" w14:textId="77777777" w:rsidR="004C4F3A" w:rsidRPr="00F45DFB" w:rsidRDefault="004C4F3A" w:rsidP="006D4A02">
      <w:pPr>
        <w:spacing w:line="240" w:lineRule="auto"/>
        <w:rPr>
          <w:rFonts w:ascii="Verdana" w:hAnsi="Verdana"/>
          <w:b/>
        </w:rPr>
      </w:pPr>
      <w:proofErr w:type="spellStart"/>
      <w:r w:rsidRPr="00F45DFB">
        <w:rPr>
          <w:rFonts w:ascii="Verdana" w:hAnsi="Verdana"/>
          <w:b/>
        </w:rPr>
        <w:t>Busayo</w:t>
      </w:r>
      <w:proofErr w:type="spellEnd"/>
      <w:r w:rsidRPr="00F45DFB">
        <w:rPr>
          <w:rFonts w:ascii="Verdana" w:hAnsi="Verdana"/>
          <w:b/>
        </w:rPr>
        <w:t xml:space="preserve"> Twins</w:t>
      </w:r>
    </w:p>
    <w:p w14:paraId="21E7D506" w14:textId="77777777" w:rsidR="004C4F3A" w:rsidRPr="00F45DFB" w:rsidRDefault="004C4F3A" w:rsidP="006D4A02">
      <w:pPr>
        <w:spacing w:line="240" w:lineRule="auto"/>
        <w:rPr>
          <w:rFonts w:ascii="Verdana" w:hAnsi="Verdana"/>
        </w:rPr>
      </w:pPr>
      <w:r w:rsidRPr="00F45DFB">
        <w:rPr>
          <w:rFonts w:ascii="Verdana" w:hAnsi="Verdana"/>
        </w:rPr>
        <w:t>Chair of LSESU Trustee Board</w:t>
      </w:r>
    </w:p>
    <w:p w14:paraId="55E41CBF" w14:textId="77777777" w:rsidR="004C4F3A" w:rsidRPr="00F45DFB" w:rsidRDefault="004C4F3A" w:rsidP="006D4A02">
      <w:pPr>
        <w:spacing w:line="240" w:lineRule="auto"/>
        <w:rPr>
          <w:rFonts w:ascii="Verdana" w:hAnsi="Verdana"/>
        </w:rPr>
      </w:pPr>
      <w:r w:rsidRPr="00F45DFB">
        <w:rPr>
          <w:rFonts w:ascii="Verdana" w:hAnsi="Verdana"/>
          <w:noProof/>
          <w:lang w:eastAsia="en-GB"/>
        </w:rPr>
        <w:lastRenderedPageBreak/>
        <w:drawing>
          <wp:inline distT="0" distB="0" distL="0" distR="0" wp14:anchorId="59FB74AA" wp14:editId="1EB78B3B">
            <wp:extent cx="1555750" cy="1437005"/>
            <wp:effectExtent l="0" t="0" r="6350" b="0"/>
            <wp:docPr id="3" name="Picture 3" descr="Scarlett Lang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rlett Langdon"/>
                    <pic:cNvPicPr>
                      <a:picLocks noChangeAspect="1" noChangeArrowheads="1"/>
                    </pic:cNvPicPr>
                  </pic:nvPicPr>
                  <pic:blipFill>
                    <a:blip r:embed="rId13">
                      <a:extLst>
                        <a:ext uri="{28A0092B-C50C-407E-A947-70E740481C1C}">
                          <a14:useLocalDpi xmlns:a14="http://schemas.microsoft.com/office/drawing/2010/main" val="0"/>
                        </a:ext>
                      </a:extLst>
                    </a:blip>
                    <a:srcRect l="14156" r="14156"/>
                    <a:stretch>
                      <a:fillRect/>
                    </a:stretch>
                  </pic:blipFill>
                  <pic:spPr bwMode="auto">
                    <a:xfrm>
                      <a:off x="0" y="0"/>
                      <a:ext cx="1555750" cy="1437005"/>
                    </a:xfrm>
                    <a:prstGeom prst="rect">
                      <a:avLst/>
                    </a:prstGeom>
                    <a:noFill/>
                    <a:ln>
                      <a:noFill/>
                    </a:ln>
                  </pic:spPr>
                </pic:pic>
              </a:graphicData>
            </a:graphic>
          </wp:inline>
        </w:drawing>
      </w:r>
    </w:p>
    <w:p w14:paraId="2B2FB5DD" w14:textId="77777777" w:rsidR="004C4F3A" w:rsidRPr="00F45DFB" w:rsidRDefault="004C4F3A" w:rsidP="006D4A02">
      <w:pPr>
        <w:spacing w:line="240" w:lineRule="auto"/>
        <w:rPr>
          <w:rFonts w:ascii="Verdana" w:hAnsi="Verdana"/>
          <w:b/>
        </w:rPr>
      </w:pPr>
      <w:r w:rsidRPr="00F45DFB">
        <w:rPr>
          <w:rFonts w:ascii="Verdana" w:hAnsi="Verdana"/>
          <w:b/>
        </w:rPr>
        <w:t xml:space="preserve">Scarlett Langdon </w:t>
      </w:r>
    </w:p>
    <w:p w14:paraId="60609708" w14:textId="77777777" w:rsidR="004C4F3A" w:rsidRPr="00F45DFB" w:rsidRDefault="004C4F3A" w:rsidP="006D4A02">
      <w:pPr>
        <w:spacing w:line="240" w:lineRule="auto"/>
        <w:rPr>
          <w:rFonts w:ascii="Verdana" w:hAnsi="Verdana"/>
        </w:rPr>
      </w:pPr>
      <w:r w:rsidRPr="00F45DFB">
        <w:rPr>
          <w:rFonts w:ascii="Verdana" w:hAnsi="Verdana"/>
        </w:rPr>
        <w:t>Chair of Arts SU Trustee Board</w:t>
      </w:r>
    </w:p>
    <w:p w14:paraId="748EED23" w14:textId="77777777" w:rsidR="004C4F3A" w:rsidRPr="00F45DFB" w:rsidRDefault="004C4F3A" w:rsidP="006D4A02">
      <w:pPr>
        <w:spacing w:after="0" w:line="240" w:lineRule="auto"/>
        <w:rPr>
          <w:rFonts w:ascii="Verdana" w:hAnsi="Verdana"/>
          <w:b/>
        </w:rPr>
        <w:sectPr w:rsidR="004C4F3A" w:rsidRPr="00F45DFB">
          <w:type w:val="continuous"/>
          <w:pgSz w:w="11906" w:h="16838"/>
          <w:pgMar w:top="851" w:right="1440" w:bottom="1440" w:left="1440" w:header="708" w:footer="708" w:gutter="0"/>
          <w:cols w:num="2" w:space="708"/>
        </w:sectPr>
      </w:pPr>
    </w:p>
    <w:p w14:paraId="2A2C52C0" w14:textId="77777777" w:rsidR="004C4F3A" w:rsidRPr="00F45DFB" w:rsidRDefault="004C4F3A" w:rsidP="006D4A02">
      <w:pPr>
        <w:spacing w:line="240" w:lineRule="auto"/>
        <w:rPr>
          <w:rFonts w:ascii="Verdana" w:hAnsi="Verdana"/>
          <w:b/>
        </w:rPr>
      </w:pPr>
      <w:r w:rsidRPr="00F45DFB">
        <w:rPr>
          <w:rFonts w:ascii="Verdana" w:hAnsi="Verdana"/>
          <w:b/>
        </w:rPr>
        <w:lastRenderedPageBreak/>
        <w:br w:type="page"/>
      </w:r>
    </w:p>
    <w:p w14:paraId="016F4D1F" w14:textId="77777777" w:rsidR="004C4F3A" w:rsidRPr="00F45DFB" w:rsidRDefault="004C4F3A" w:rsidP="006D4A02">
      <w:pPr>
        <w:spacing w:line="240" w:lineRule="auto"/>
        <w:rPr>
          <w:rFonts w:ascii="Verdana" w:hAnsi="Verdana"/>
          <w:b/>
          <w:sz w:val="28"/>
        </w:rPr>
      </w:pPr>
      <w:r w:rsidRPr="00F45DFB">
        <w:rPr>
          <w:rFonts w:ascii="Verdana" w:hAnsi="Verdana"/>
          <w:b/>
          <w:sz w:val="28"/>
        </w:rPr>
        <w:lastRenderedPageBreak/>
        <w:t>About Us</w:t>
      </w:r>
    </w:p>
    <w:p w14:paraId="25EE48AC" w14:textId="77777777" w:rsidR="004C4F3A" w:rsidRPr="00F45DFB" w:rsidRDefault="004C4F3A" w:rsidP="006D4A02">
      <w:pPr>
        <w:spacing w:line="240" w:lineRule="auto"/>
        <w:rPr>
          <w:rFonts w:ascii="Verdana" w:hAnsi="Verdana"/>
        </w:rPr>
      </w:pPr>
      <w:r w:rsidRPr="00F45DFB">
        <w:rPr>
          <w:rFonts w:ascii="Verdana" w:hAnsi="Verdana"/>
        </w:rPr>
        <w:t>We are two membership organisations and registered charities that have come together to deliver high quality services, representation and support for 30,000 students across London at the London School of Economics and University of the Arts London.  Our unique collaboration exists to allow our two organisations to make the greatest possible impact on students’ lives and maximize our resources in enabling them to create positive change at their university, in the community and the wider world. Every year, our elected Student Officers, together with the Trustee Boards at both Unions provide leadership and strategic direction for the work of over 80 permanent staff, 300 student staff, thousands of volunteers, delivering across 14 sites across London.</w:t>
      </w:r>
    </w:p>
    <w:p w14:paraId="4166C0FB" w14:textId="77777777" w:rsidR="004C4F3A" w:rsidRPr="00F45DFB" w:rsidRDefault="004C4F3A" w:rsidP="006D4A02">
      <w:pPr>
        <w:spacing w:line="240" w:lineRule="auto"/>
        <w:rPr>
          <w:rFonts w:ascii="Verdana" w:hAnsi="Verdana"/>
        </w:rPr>
      </w:pPr>
      <w:r w:rsidRPr="00F45DFB">
        <w:rPr>
          <w:rFonts w:ascii="Verdana" w:hAnsi="Verdana"/>
        </w:rPr>
        <w:t xml:space="preserve">Our membership is diverse and we have the highest percentage of postgraduate and international students in the UK.  Our membership is also wonderfully varied in its range of study from artists, designers and performers, to business and management students, to social and political scientists.  Students engage with us through over 300 student clubs and societies, volunteering opportunities, exhibitions and artist workshops, academic representation, campaigning activity, and through our advice and support services. The exciting challenge that lies ahead is to make our two charities increasingly representative of our members by delivering more bespoke services and facilitating more and diverse students to engage in our decision making.  </w:t>
      </w:r>
    </w:p>
    <w:p w14:paraId="43B5FA3F" w14:textId="4694D150" w:rsidR="00CC4C85" w:rsidRPr="00F45DFB" w:rsidRDefault="004C4F3A" w:rsidP="006D4A02">
      <w:pPr>
        <w:widowControl w:val="0"/>
        <w:autoSpaceDE w:val="0"/>
        <w:autoSpaceDN w:val="0"/>
        <w:adjustRightInd w:val="0"/>
        <w:spacing w:after="0" w:line="240" w:lineRule="auto"/>
        <w:rPr>
          <w:rFonts w:ascii="Verdana" w:hAnsi="Verdana" w:cs="Times New Roman"/>
          <w:lang w:val="en-US"/>
        </w:rPr>
      </w:pPr>
      <w:r w:rsidRPr="00F45DFB">
        <w:rPr>
          <w:rFonts w:ascii="Verdana" w:hAnsi="Verdana"/>
        </w:rPr>
        <w:t>Together, the Unions have experienced a period of immense growth. Our collective turnover is circa £9million and there are exciting projects planned across both organisations, which will have a significant impact on the services we provide and how we provide them. As these two charities grow at difference paces this presents unique challenges to continue to get maximum benefit from this collaboration.</w:t>
      </w:r>
      <w:r w:rsidR="00CC4C85" w:rsidRPr="00F45DFB">
        <w:rPr>
          <w:rFonts w:ascii="Verdana" w:hAnsi="Verdana"/>
        </w:rPr>
        <w:t xml:space="preserve"> Both </w:t>
      </w:r>
      <w:r w:rsidR="00CC4C85" w:rsidRPr="00F45DFB">
        <w:rPr>
          <w:rFonts w:ascii="Verdana" w:hAnsi="Verdana" w:cs="Times New Roman"/>
          <w:lang w:val="en-US"/>
        </w:rPr>
        <w:t>Students’ Union has two main sources of income – an annual grant from</w:t>
      </w:r>
      <w:r w:rsidR="002E19AD" w:rsidRPr="00F45DFB">
        <w:rPr>
          <w:rFonts w:ascii="Verdana" w:hAnsi="Verdana" w:cs="Times New Roman"/>
          <w:lang w:val="en-US"/>
        </w:rPr>
        <w:t xml:space="preserve"> </w:t>
      </w:r>
      <w:r w:rsidR="00CC4C85" w:rsidRPr="00F45DFB">
        <w:rPr>
          <w:rFonts w:ascii="Verdana" w:hAnsi="Verdana" w:cs="Times New Roman"/>
          <w:lang w:val="en-US"/>
        </w:rPr>
        <w:t xml:space="preserve">the </w:t>
      </w:r>
      <w:r w:rsidR="000E0762" w:rsidRPr="00F45DFB">
        <w:rPr>
          <w:rFonts w:ascii="Verdana" w:hAnsi="Verdana" w:cs="Times New Roman"/>
          <w:lang w:val="en-US"/>
        </w:rPr>
        <w:t>University and</w:t>
      </w:r>
      <w:r w:rsidR="00CC4C85" w:rsidRPr="00F45DFB">
        <w:rPr>
          <w:rFonts w:ascii="Verdana" w:hAnsi="Verdana" w:cs="Times New Roman"/>
          <w:lang w:val="en-US"/>
        </w:rPr>
        <w:t xml:space="preserve"> the income generated through trading services</w:t>
      </w:r>
      <w:r w:rsidR="002E19AD" w:rsidRPr="00F45DFB">
        <w:rPr>
          <w:rFonts w:ascii="Verdana" w:hAnsi="Verdana" w:cs="Times New Roman"/>
          <w:lang w:val="en-US"/>
        </w:rPr>
        <w:t xml:space="preserve"> such as bars, coffees shops and retail</w:t>
      </w:r>
      <w:r w:rsidR="00CC4C85" w:rsidRPr="00F45DFB">
        <w:rPr>
          <w:rFonts w:ascii="Verdana" w:hAnsi="Verdana" w:cs="Times New Roman"/>
          <w:lang w:val="en-US"/>
        </w:rPr>
        <w:t>. We are</w:t>
      </w:r>
      <w:r w:rsidR="002E19AD" w:rsidRPr="00F45DFB">
        <w:rPr>
          <w:rFonts w:ascii="Verdana" w:hAnsi="Verdana" w:cs="Times New Roman"/>
          <w:lang w:val="en-US"/>
        </w:rPr>
        <w:t xml:space="preserve"> </w:t>
      </w:r>
      <w:r w:rsidR="00CC4C85" w:rsidRPr="00F45DFB">
        <w:rPr>
          <w:rFonts w:ascii="Verdana" w:hAnsi="Verdana" w:cs="Times New Roman"/>
          <w:lang w:val="en-US"/>
        </w:rPr>
        <w:t xml:space="preserve">a charity and a not-for-profit </w:t>
      </w:r>
      <w:proofErr w:type="spellStart"/>
      <w:r w:rsidR="00CC4C85" w:rsidRPr="00F45DFB">
        <w:rPr>
          <w:rFonts w:ascii="Verdana" w:hAnsi="Verdana" w:cs="Times New Roman"/>
          <w:lang w:val="en-US"/>
        </w:rPr>
        <w:t>organisation</w:t>
      </w:r>
      <w:proofErr w:type="spellEnd"/>
      <w:r w:rsidR="00CC4C85" w:rsidRPr="00F45DFB">
        <w:rPr>
          <w:rFonts w:ascii="Verdana" w:hAnsi="Verdana" w:cs="Times New Roman"/>
          <w:lang w:val="en-US"/>
        </w:rPr>
        <w:t>. All surplus generated within the</w:t>
      </w:r>
      <w:r w:rsidR="002E19AD" w:rsidRPr="00F45DFB">
        <w:rPr>
          <w:rFonts w:ascii="Verdana" w:hAnsi="Verdana" w:cs="Times New Roman"/>
          <w:lang w:val="en-US"/>
        </w:rPr>
        <w:t xml:space="preserve"> </w:t>
      </w:r>
      <w:proofErr w:type="spellStart"/>
      <w:r w:rsidR="00CC4C85" w:rsidRPr="00F45DFB">
        <w:rPr>
          <w:rFonts w:ascii="Verdana" w:hAnsi="Verdana" w:cs="Times New Roman"/>
          <w:lang w:val="en-US"/>
        </w:rPr>
        <w:t>organisation</w:t>
      </w:r>
      <w:proofErr w:type="spellEnd"/>
      <w:r w:rsidR="00CC4C85" w:rsidRPr="00F45DFB">
        <w:rPr>
          <w:rFonts w:ascii="Verdana" w:hAnsi="Verdana" w:cs="Times New Roman"/>
          <w:lang w:val="en-US"/>
        </w:rPr>
        <w:t xml:space="preserve"> is reinvested into the facilities and services provided across the</w:t>
      </w:r>
      <w:r w:rsidR="002E19AD" w:rsidRPr="00F45DFB">
        <w:rPr>
          <w:rFonts w:ascii="Verdana" w:hAnsi="Verdana" w:cs="Times New Roman"/>
          <w:lang w:val="en-US"/>
        </w:rPr>
        <w:t xml:space="preserve"> </w:t>
      </w:r>
      <w:proofErr w:type="spellStart"/>
      <w:r w:rsidR="00CC4C85" w:rsidRPr="00F45DFB">
        <w:rPr>
          <w:rFonts w:ascii="Verdana" w:hAnsi="Verdana" w:cs="Times New Roman"/>
          <w:lang w:val="en-US"/>
        </w:rPr>
        <w:t>organisation</w:t>
      </w:r>
      <w:proofErr w:type="spellEnd"/>
      <w:r w:rsidR="00CC4C85" w:rsidRPr="00F45DFB">
        <w:rPr>
          <w:rFonts w:ascii="Verdana" w:hAnsi="Verdana" w:cs="Times New Roman"/>
          <w:lang w:val="en-US"/>
        </w:rPr>
        <w:t xml:space="preserve"> for our members.</w:t>
      </w:r>
    </w:p>
    <w:p w14:paraId="711ECFDD" w14:textId="77777777" w:rsidR="004C4F3A" w:rsidRPr="00F45DFB" w:rsidRDefault="004C4F3A" w:rsidP="006D4A02">
      <w:pPr>
        <w:pStyle w:val="Default"/>
        <w:rPr>
          <w:rFonts w:ascii="Verdana" w:hAnsi="Verdana"/>
          <w:color w:val="auto"/>
          <w:sz w:val="22"/>
          <w:szCs w:val="22"/>
        </w:rPr>
      </w:pPr>
    </w:p>
    <w:p w14:paraId="461957A2" w14:textId="77777777" w:rsidR="004C4F3A" w:rsidRPr="00F45DFB" w:rsidRDefault="004C4F3A" w:rsidP="006D4A02">
      <w:pPr>
        <w:pStyle w:val="NormalWeb"/>
        <w:jc w:val="both"/>
        <w:textAlignment w:val="baseline"/>
        <w:rPr>
          <w:rFonts w:ascii="Verdana" w:hAnsi="Verdana" w:cs="Arial"/>
          <w:sz w:val="22"/>
          <w:szCs w:val="22"/>
        </w:rPr>
      </w:pPr>
      <w:r w:rsidRPr="00F45DFB">
        <w:rPr>
          <w:rFonts w:ascii="Verdana" w:hAnsi="Verdana"/>
          <w:sz w:val="22"/>
          <w:szCs w:val="22"/>
        </w:rPr>
        <w:t xml:space="preserve">As a diversity conscious organisation we are keen to encourage engagement from BAME applicants who are underrepresented in our organisation.  We are committed to learning and development and work/life balance and would consider supporting professional qualifications and flexible working patterns for the right candidate. </w:t>
      </w:r>
    </w:p>
    <w:p w14:paraId="5543AF8D" w14:textId="77777777" w:rsidR="004C4F3A" w:rsidRPr="00F45DFB" w:rsidRDefault="004C4F3A" w:rsidP="006D4A02">
      <w:pPr>
        <w:spacing w:line="240" w:lineRule="auto"/>
        <w:rPr>
          <w:rFonts w:ascii="Verdana" w:hAnsi="Verdana"/>
        </w:rPr>
      </w:pPr>
    </w:p>
    <w:p w14:paraId="20B29BED" w14:textId="77777777" w:rsidR="004C4F3A" w:rsidRPr="00F45DFB" w:rsidRDefault="004C4F3A" w:rsidP="006D4A02">
      <w:pPr>
        <w:spacing w:line="240" w:lineRule="auto"/>
        <w:rPr>
          <w:rFonts w:ascii="Verdana" w:hAnsi="Verdana"/>
          <w:b/>
          <w:sz w:val="28"/>
        </w:rPr>
      </w:pPr>
      <w:r w:rsidRPr="00F45DFB">
        <w:rPr>
          <w:rFonts w:ascii="Verdana" w:hAnsi="Verdana"/>
          <w:b/>
          <w:sz w:val="28"/>
        </w:rPr>
        <w:t>The Role</w:t>
      </w:r>
    </w:p>
    <w:p w14:paraId="7F7C7BD7" w14:textId="4CDC0E9C" w:rsidR="0032146A" w:rsidRPr="00F45DFB" w:rsidRDefault="0032146A" w:rsidP="0032146A">
      <w:pPr>
        <w:widowControl w:val="0"/>
        <w:autoSpaceDE w:val="0"/>
        <w:autoSpaceDN w:val="0"/>
        <w:adjustRightInd w:val="0"/>
        <w:spacing w:after="0" w:line="240" w:lineRule="auto"/>
        <w:rPr>
          <w:rFonts w:ascii="Verdana" w:hAnsi="Verdana" w:cs="LiberationSans"/>
          <w:color w:val="262626"/>
          <w:szCs w:val="24"/>
          <w:lang w:val="en-US"/>
        </w:rPr>
      </w:pPr>
      <w:r w:rsidRPr="00F45DFB">
        <w:rPr>
          <w:rFonts w:ascii="Verdana" w:hAnsi="Verdana" w:cs="LiberationSans"/>
          <w:color w:val="262626"/>
          <w:szCs w:val="24"/>
          <w:lang w:val="en-US"/>
        </w:rPr>
        <w:t>We are looking for a highly dynamic and in</w:t>
      </w:r>
      <w:r w:rsidR="00254085" w:rsidRPr="00F45DFB">
        <w:rPr>
          <w:rFonts w:ascii="Verdana" w:hAnsi="Verdana" w:cs="LiberationSans"/>
          <w:color w:val="262626"/>
          <w:szCs w:val="24"/>
          <w:lang w:val="en-US"/>
        </w:rPr>
        <w:t>spirational leader to join the Directorate</w:t>
      </w:r>
      <w:r w:rsidRPr="00F45DFB">
        <w:rPr>
          <w:rFonts w:ascii="Verdana" w:hAnsi="Verdana" w:cs="LiberationSans"/>
          <w:color w:val="262626"/>
          <w:szCs w:val="24"/>
          <w:lang w:val="en-US"/>
        </w:rPr>
        <w:t xml:space="preserve"> Team at </w:t>
      </w:r>
      <w:r w:rsidR="00254085" w:rsidRPr="00F45DFB">
        <w:rPr>
          <w:rFonts w:ascii="Verdana" w:hAnsi="Verdana" w:cs="LiberationSans"/>
          <w:color w:val="262626"/>
          <w:szCs w:val="24"/>
          <w:lang w:val="en-US"/>
        </w:rPr>
        <w:t xml:space="preserve">LSESU and Arts SU </w:t>
      </w:r>
      <w:r w:rsidRPr="00F45DFB">
        <w:rPr>
          <w:rFonts w:ascii="Verdana" w:hAnsi="Verdana" w:cs="LiberationSans"/>
          <w:color w:val="262626"/>
          <w:szCs w:val="24"/>
          <w:lang w:val="en-US"/>
        </w:rPr>
        <w:t xml:space="preserve">to continue to develop and deliver high-quality services and support to its members. The </w:t>
      </w:r>
      <w:r w:rsidR="00AB3CC6" w:rsidRPr="00F45DFB">
        <w:rPr>
          <w:rFonts w:ascii="Verdana" w:hAnsi="Verdana" w:cs="LiberationSans"/>
          <w:color w:val="262626"/>
          <w:szCs w:val="24"/>
          <w:lang w:val="en-US"/>
        </w:rPr>
        <w:t xml:space="preserve">Director of Membership </w:t>
      </w:r>
      <w:r w:rsidRPr="00F45DFB">
        <w:rPr>
          <w:rFonts w:ascii="Verdana" w:hAnsi="Verdana" w:cs="LiberationSans"/>
          <w:color w:val="262626"/>
          <w:szCs w:val="24"/>
          <w:lang w:val="en-US"/>
        </w:rPr>
        <w:t xml:space="preserve">will lead a talented team of </w:t>
      </w:r>
      <w:r w:rsidR="000E0762" w:rsidRPr="00F45DFB">
        <w:rPr>
          <w:rFonts w:ascii="Verdana" w:hAnsi="Verdana" w:cs="LiberationSans"/>
          <w:color w:val="262626"/>
          <w:szCs w:val="24"/>
          <w:lang w:val="en-US"/>
        </w:rPr>
        <w:t xml:space="preserve">over 40 </w:t>
      </w:r>
      <w:r w:rsidRPr="00F45DFB">
        <w:rPr>
          <w:rFonts w:ascii="Verdana" w:hAnsi="Verdana" w:cs="LiberationSans"/>
          <w:color w:val="262626"/>
          <w:szCs w:val="24"/>
          <w:lang w:val="en-US"/>
        </w:rPr>
        <w:t>staff who make up three of the Union’s key departments, including Advocacy</w:t>
      </w:r>
      <w:r w:rsidR="00AB3CC6" w:rsidRPr="00F45DFB">
        <w:rPr>
          <w:rFonts w:ascii="Verdana" w:hAnsi="Verdana" w:cs="LiberationSans"/>
          <w:color w:val="262626"/>
          <w:szCs w:val="24"/>
          <w:lang w:val="en-US"/>
        </w:rPr>
        <w:t xml:space="preserve"> and Policy</w:t>
      </w:r>
      <w:r w:rsidRPr="00F45DFB">
        <w:rPr>
          <w:rFonts w:ascii="Verdana" w:hAnsi="Verdana" w:cs="LiberationSans"/>
          <w:color w:val="262626"/>
          <w:szCs w:val="24"/>
          <w:lang w:val="en-US"/>
        </w:rPr>
        <w:t xml:space="preserve">, </w:t>
      </w:r>
      <w:r w:rsidR="00AB3CC6" w:rsidRPr="00F45DFB">
        <w:rPr>
          <w:rFonts w:ascii="Verdana" w:hAnsi="Verdana" w:cs="LiberationSans"/>
          <w:color w:val="262626"/>
          <w:szCs w:val="24"/>
          <w:lang w:val="en-US"/>
        </w:rPr>
        <w:t>Student Activities and Communications and Student Engagement</w:t>
      </w:r>
      <w:r w:rsidRPr="00F45DFB">
        <w:rPr>
          <w:rFonts w:ascii="Verdana" w:hAnsi="Verdana" w:cs="LiberationSans"/>
          <w:color w:val="262626"/>
          <w:szCs w:val="24"/>
          <w:lang w:val="en-US"/>
        </w:rPr>
        <w:t>.</w:t>
      </w:r>
    </w:p>
    <w:p w14:paraId="7EB7F214" w14:textId="77777777" w:rsidR="00AB3CC6" w:rsidRPr="00F45DFB" w:rsidRDefault="00AB3CC6" w:rsidP="0032146A">
      <w:pPr>
        <w:widowControl w:val="0"/>
        <w:autoSpaceDE w:val="0"/>
        <w:autoSpaceDN w:val="0"/>
        <w:adjustRightInd w:val="0"/>
        <w:spacing w:after="0" w:line="240" w:lineRule="auto"/>
        <w:rPr>
          <w:rFonts w:ascii="Verdana" w:hAnsi="Verdana" w:cs="LiberationSans"/>
          <w:color w:val="262626"/>
          <w:szCs w:val="24"/>
          <w:lang w:val="en-US"/>
        </w:rPr>
      </w:pPr>
    </w:p>
    <w:p w14:paraId="3129541C" w14:textId="77777777" w:rsidR="000E0762" w:rsidRPr="00F45DFB" w:rsidRDefault="000E0762" w:rsidP="006D4A02">
      <w:pPr>
        <w:spacing w:line="240" w:lineRule="auto"/>
        <w:rPr>
          <w:rFonts w:ascii="Verdana" w:hAnsi="Verdana" w:cs="LiberationSans"/>
          <w:color w:val="262626"/>
          <w:szCs w:val="24"/>
          <w:lang w:val="en-US"/>
        </w:rPr>
      </w:pPr>
    </w:p>
    <w:p w14:paraId="53BA6D35" w14:textId="77777777" w:rsidR="004C4F3A" w:rsidRPr="00F45DFB" w:rsidRDefault="004C4F3A" w:rsidP="006D4A02">
      <w:pPr>
        <w:spacing w:line="240" w:lineRule="auto"/>
        <w:rPr>
          <w:rFonts w:ascii="Verdana" w:hAnsi="Verdana"/>
          <w:b/>
          <w:sz w:val="28"/>
        </w:rPr>
      </w:pPr>
      <w:r w:rsidRPr="00F45DFB">
        <w:rPr>
          <w:rFonts w:ascii="Verdana" w:hAnsi="Verdana"/>
          <w:b/>
          <w:sz w:val="28"/>
        </w:rPr>
        <w:lastRenderedPageBreak/>
        <w:t xml:space="preserve">About You </w:t>
      </w:r>
    </w:p>
    <w:p w14:paraId="3590C2B0" w14:textId="15240140" w:rsidR="005D2FFD" w:rsidRPr="00F45DFB" w:rsidRDefault="005D2FFD" w:rsidP="005D2FFD">
      <w:pPr>
        <w:pStyle w:val="Pa1"/>
        <w:rPr>
          <w:rFonts w:ascii="Verdana" w:hAnsi="Verdana"/>
          <w:color w:val="000000"/>
          <w:sz w:val="22"/>
          <w:szCs w:val="28"/>
          <w:lang w:val="en-US"/>
        </w:rPr>
      </w:pPr>
      <w:r w:rsidRPr="00F45DFB">
        <w:rPr>
          <w:rStyle w:val="A3"/>
          <w:rFonts w:ascii="Verdana" w:hAnsi="Verdana"/>
          <w:sz w:val="22"/>
          <w:szCs w:val="28"/>
          <w:lang w:val="en-US"/>
        </w:rPr>
        <w:t>We are seeking a dynamic, inspirational, collaborative and committed Director to support our Membership Team in our on-going journey to becoming the best students’ unions possible for students at LSE and UAL. You may already be in a management role within a students’ union, but we are also interested in candidates from different vol</w:t>
      </w:r>
      <w:r w:rsidRPr="00F45DFB">
        <w:rPr>
          <w:rStyle w:val="A3"/>
          <w:rFonts w:ascii="Verdana" w:hAnsi="Verdana"/>
          <w:sz w:val="22"/>
          <w:szCs w:val="28"/>
          <w:lang w:val="en-US"/>
        </w:rPr>
        <w:softHyphen/>
        <w:t xml:space="preserve">untary and third sectors who bring transferable skills and are motivated to lead a team that has the potential to make a significant impact in students’ lives. </w:t>
      </w:r>
    </w:p>
    <w:p w14:paraId="1EC2D509" w14:textId="77777777" w:rsidR="005D2FFD" w:rsidRPr="00F45DFB" w:rsidRDefault="005D2FFD" w:rsidP="005D2FFD">
      <w:pPr>
        <w:pStyle w:val="Pa1"/>
        <w:rPr>
          <w:rStyle w:val="A3"/>
          <w:rFonts w:ascii="Verdana" w:hAnsi="Verdana"/>
          <w:sz w:val="22"/>
          <w:szCs w:val="28"/>
          <w:lang w:val="en-US"/>
        </w:rPr>
      </w:pPr>
    </w:p>
    <w:p w14:paraId="0D89BBDF" w14:textId="77777777" w:rsidR="005D2FFD" w:rsidRPr="00F45DFB" w:rsidRDefault="005D2FFD" w:rsidP="005D2FFD">
      <w:pPr>
        <w:pStyle w:val="Pa1"/>
        <w:rPr>
          <w:rFonts w:ascii="Verdana" w:hAnsi="Verdana"/>
          <w:color w:val="000000"/>
          <w:sz w:val="22"/>
          <w:szCs w:val="28"/>
          <w:lang w:val="en-US"/>
        </w:rPr>
      </w:pPr>
      <w:r w:rsidRPr="00F45DFB">
        <w:rPr>
          <w:rStyle w:val="A3"/>
          <w:rFonts w:ascii="Verdana" w:hAnsi="Verdana"/>
          <w:sz w:val="22"/>
          <w:szCs w:val="28"/>
          <w:lang w:val="en-US"/>
        </w:rPr>
        <w:t xml:space="preserve">Our ideal candidate will have leadership experience in a membership focused </w:t>
      </w:r>
    </w:p>
    <w:p w14:paraId="011D437B" w14:textId="6C5DCE55" w:rsidR="005D2FFD" w:rsidRPr="00F45DFB" w:rsidRDefault="005D2FFD" w:rsidP="005D2FFD">
      <w:pPr>
        <w:pStyle w:val="NormalWeb"/>
        <w:jc w:val="both"/>
        <w:textAlignment w:val="baseline"/>
        <w:rPr>
          <w:rFonts w:ascii="Verdana" w:hAnsi="Verdana"/>
          <w:color w:val="000000"/>
          <w:sz w:val="22"/>
          <w:szCs w:val="28"/>
          <w:lang w:val="en-US"/>
        </w:rPr>
      </w:pPr>
      <w:proofErr w:type="spellStart"/>
      <w:proofErr w:type="gramStart"/>
      <w:r w:rsidRPr="00F45DFB">
        <w:rPr>
          <w:rStyle w:val="A3"/>
          <w:rFonts w:ascii="Verdana" w:hAnsi="Verdana"/>
          <w:sz w:val="22"/>
          <w:szCs w:val="28"/>
          <w:lang w:val="en-US"/>
        </w:rPr>
        <w:t>organisation</w:t>
      </w:r>
      <w:proofErr w:type="spellEnd"/>
      <w:proofErr w:type="gramEnd"/>
      <w:r w:rsidRPr="00F45DFB">
        <w:rPr>
          <w:rStyle w:val="A3"/>
          <w:rFonts w:ascii="Verdana" w:hAnsi="Verdana"/>
          <w:sz w:val="22"/>
          <w:szCs w:val="28"/>
          <w:lang w:val="en-US"/>
        </w:rPr>
        <w:t xml:space="preserve"> with demonstrable experience of delivering effective services and of managing a variety of competing priorities and stakeholder perspectives. You should be financially astute with great attention to detail. You should be a true people person, with a leadership style which both engages, coaches and empowers elected Student Officers; staff and hundreds of stu</w:t>
      </w:r>
      <w:r w:rsidRPr="00F45DFB">
        <w:rPr>
          <w:rStyle w:val="A3"/>
          <w:rFonts w:ascii="Verdana" w:hAnsi="Verdana"/>
          <w:sz w:val="22"/>
          <w:szCs w:val="28"/>
          <w:lang w:val="en-US"/>
        </w:rPr>
        <w:softHyphen/>
        <w:t>dent volunteers. With a collaborative approach, you will be able to build trust quickly and communicate credibly with a wide range of people.</w:t>
      </w:r>
    </w:p>
    <w:p w14:paraId="082D413C" w14:textId="77777777" w:rsidR="00254085" w:rsidRPr="00F45DFB" w:rsidRDefault="00254085" w:rsidP="00254085">
      <w:pPr>
        <w:spacing w:line="240" w:lineRule="auto"/>
        <w:rPr>
          <w:rFonts w:ascii="Verdana" w:hAnsi="Verdana"/>
          <w:b/>
        </w:rPr>
      </w:pPr>
    </w:p>
    <w:p w14:paraId="79A857E2" w14:textId="387F56AF" w:rsidR="00EF3222" w:rsidRPr="00F45DFB" w:rsidRDefault="00EF3222" w:rsidP="00254085">
      <w:pPr>
        <w:spacing w:line="240" w:lineRule="auto"/>
        <w:rPr>
          <w:rFonts w:ascii="Verdana" w:eastAsia="Times New Roman" w:hAnsi="Verdana" w:cs="Times New Roman"/>
          <w:b/>
          <w:sz w:val="28"/>
          <w:lang w:eastAsia="en-GB"/>
        </w:rPr>
      </w:pPr>
      <w:r w:rsidRPr="00F45DFB">
        <w:rPr>
          <w:rFonts w:ascii="Verdana" w:hAnsi="Verdana"/>
          <w:b/>
          <w:sz w:val="28"/>
        </w:rPr>
        <w:t>Our Structure</w:t>
      </w:r>
    </w:p>
    <w:p w14:paraId="270750AC" w14:textId="10B858A2" w:rsidR="00EF3222" w:rsidRPr="00F45DFB" w:rsidRDefault="00EF3222" w:rsidP="006D4A02">
      <w:pPr>
        <w:pStyle w:val="NormalWeb"/>
        <w:jc w:val="both"/>
        <w:textAlignment w:val="baseline"/>
        <w:rPr>
          <w:rFonts w:ascii="Verdana" w:hAnsi="Verdana"/>
          <w:sz w:val="22"/>
          <w:szCs w:val="22"/>
        </w:rPr>
      </w:pPr>
      <w:r w:rsidRPr="00F45DFB">
        <w:rPr>
          <w:rFonts w:ascii="Verdana" w:hAnsi="Verdana"/>
          <w:sz w:val="22"/>
          <w:szCs w:val="22"/>
        </w:rPr>
        <w:t>Across the two Unions the staffing structure is split into three departments, each headed by Director. Within these, a number of functional teams exist, each managed by a Head of Department or Manager</w:t>
      </w:r>
    </w:p>
    <w:p w14:paraId="5EAEA5C2" w14:textId="77777777" w:rsidR="00EF3222" w:rsidRPr="00F45DFB" w:rsidRDefault="00EF3222" w:rsidP="006D4A02">
      <w:pPr>
        <w:pStyle w:val="NormalWeb"/>
        <w:jc w:val="both"/>
        <w:textAlignment w:val="baseline"/>
        <w:rPr>
          <w:rFonts w:ascii="Verdana" w:hAnsi="Verdana"/>
          <w:b/>
          <w:szCs w:val="22"/>
        </w:rPr>
      </w:pPr>
    </w:p>
    <w:p w14:paraId="0B2D086F" w14:textId="0F779926" w:rsidR="00EF3222" w:rsidRPr="00F45DFB" w:rsidRDefault="00EF3222" w:rsidP="006D4A02">
      <w:pPr>
        <w:pStyle w:val="NormalWeb"/>
        <w:jc w:val="both"/>
        <w:textAlignment w:val="baseline"/>
        <w:rPr>
          <w:rFonts w:ascii="Verdana" w:hAnsi="Verdana"/>
          <w:b/>
          <w:szCs w:val="22"/>
        </w:rPr>
      </w:pPr>
      <w:r w:rsidRPr="00F45DFB">
        <w:rPr>
          <w:rFonts w:ascii="Verdana" w:hAnsi="Verdana"/>
          <w:b/>
          <w:noProof/>
          <w:szCs w:val="22"/>
        </w:rPr>
        <w:drawing>
          <wp:inline distT="0" distB="0" distL="0" distR="0" wp14:anchorId="7A3AF22F" wp14:editId="765B5F01">
            <wp:extent cx="5486400" cy="3200400"/>
            <wp:effectExtent l="0" t="1905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99E4F3F" w14:textId="77777777" w:rsidR="007C5E69" w:rsidRPr="00F45DFB" w:rsidRDefault="007C5E69" w:rsidP="006D4A02">
      <w:pPr>
        <w:pStyle w:val="NormalWeb"/>
        <w:jc w:val="both"/>
        <w:textAlignment w:val="baseline"/>
        <w:rPr>
          <w:rFonts w:ascii="Verdana" w:hAnsi="Verdana"/>
          <w:b/>
          <w:szCs w:val="22"/>
        </w:rPr>
      </w:pPr>
    </w:p>
    <w:p w14:paraId="66B11E7A" w14:textId="77777777" w:rsidR="007C5E69" w:rsidRPr="00F45DFB" w:rsidRDefault="007C5E69" w:rsidP="006D4A02">
      <w:pPr>
        <w:pStyle w:val="NormalWeb"/>
        <w:jc w:val="both"/>
        <w:textAlignment w:val="baseline"/>
        <w:rPr>
          <w:rFonts w:ascii="Verdana" w:hAnsi="Verdana"/>
          <w:b/>
          <w:szCs w:val="22"/>
        </w:rPr>
      </w:pPr>
    </w:p>
    <w:p w14:paraId="33EB2768" w14:textId="22ADB679" w:rsidR="007C5E69" w:rsidRPr="00F45DFB" w:rsidRDefault="007C5E69" w:rsidP="006D4A02">
      <w:pPr>
        <w:pStyle w:val="NormalWeb"/>
        <w:jc w:val="both"/>
        <w:textAlignment w:val="baseline"/>
        <w:rPr>
          <w:rFonts w:ascii="Verdana" w:hAnsi="Verdana"/>
          <w:b/>
          <w:sz w:val="32"/>
        </w:rPr>
      </w:pPr>
      <w:r w:rsidRPr="00F45DFB">
        <w:rPr>
          <w:rFonts w:ascii="Verdana" w:hAnsi="Verdana"/>
          <w:b/>
          <w:sz w:val="32"/>
        </w:rPr>
        <w:t>Why work here</w:t>
      </w:r>
    </w:p>
    <w:p w14:paraId="4EA0939A" w14:textId="6556C6FD" w:rsidR="000E1480" w:rsidRPr="00F45DFB" w:rsidRDefault="000E1480" w:rsidP="000E1480">
      <w:pPr>
        <w:spacing w:before="100" w:beforeAutospacing="1" w:after="100" w:afterAutospacing="1" w:line="240" w:lineRule="auto"/>
        <w:rPr>
          <w:rFonts w:ascii="Verdana" w:hAnsi="Verdana" w:cs="Times New Roman"/>
          <w:szCs w:val="24"/>
          <w:lang w:val="en-US"/>
        </w:rPr>
      </w:pPr>
      <w:r w:rsidRPr="00F45DFB">
        <w:rPr>
          <w:rFonts w:ascii="Verdana" w:hAnsi="Verdana" w:cs="Arial"/>
          <w:szCs w:val="26"/>
          <w:lang w:val="en-US"/>
        </w:rPr>
        <w:t xml:space="preserve">Our staff enjoy working in a dynamic and supportive environment that </w:t>
      </w:r>
      <w:proofErr w:type="spellStart"/>
      <w:r w:rsidRPr="00F45DFB">
        <w:rPr>
          <w:rFonts w:ascii="Verdana" w:hAnsi="Verdana" w:cs="Arial"/>
          <w:szCs w:val="26"/>
          <w:lang w:val="en-US"/>
        </w:rPr>
        <w:t>prioritises</w:t>
      </w:r>
      <w:proofErr w:type="spellEnd"/>
      <w:r w:rsidRPr="00F45DFB">
        <w:rPr>
          <w:rFonts w:ascii="Verdana" w:hAnsi="Verdana" w:cs="Arial"/>
          <w:szCs w:val="26"/>
          <w:lang w:val="en-US"/>
        </w:rPr>
        <w:t xml:space="preserve"> their personal and professional development. Our annual all-staff satisfaction </w:t>
      </w:r>
      <w:r w:rsidRPr="00F45DFB">
        <w:rPr>
          <w:rFonts w:ascii="Verdana" w:hAnsi="Verdana" w:cs="Arial"/>
          <w:szCs w:val="26"/>
          <w:lang w:val="en-US"/>
        </w:rPr>
        <w:lastRenderedPageBreak/>
        <w:t xml:space="preserve">survey shows that staff value the opportunities they have to learn and grow within their roles. We perform highest in the areas of personal development, relationships with manager, work atmosphere and relationships with colleagues. Staff stated that the number one benefit the </w:t>
      </w:r>
      <w:proofErr w:type="spellStart"/>
      <w:r w:rsidRPr="00F45DFB">
        <w:rPr>
          <w:rFonts w:ascii="Verdana" w:hAnsi="Verdana" w:cs="Arial"/>
          <w:szCs w:val="26"/>
          <w:lang w:val="en-US"/>
        </w:rPr>
        <w:t>organisation</w:t>
      </w:r>
      <w:proofErr w:type="spellEnd"/>
      <w:r w:rsidRPr="00F45DFB">
        <w:rPr>
          <w:rFonts w:ascii="Verdana" w:hAnsi="Verdana" w:cs="Arial"/>
          <w:szCs w:val="26"/>
          <w:lang w:val="en-US"/>
        </w:rPr>
        <w:t xml:space="preserve"> offers to employees is a flexible approach to working. Over 60% of our staff rated their favorite part of working at SUARTS as their relationship with their colleagues. </w:t>
      </w:r>
    </w:p>
    <w:p w14:paraId="73D18EB8" w14:textId="03358DAA" w:rsidR="007C5E69" w:rsidRPr="00F45DFB" w:rsidRDefault="007C5E69" w:rsidP="006D4A02">
      <w:pPr>
        <w:spacing w:before="100" w:beforeAutospacing="1" w:after="100" w:afterAutospacing="1" w:line="240" w:lineRule="auto"/>
        <w:rPr>
          <w:rFonts w:ascii="Verdana" w:hAnsi="Verdana" w:cs="Times New Roman"/>
          <w:color w:val="000000" w:themeColor="text1"/>
          <w:szCs w:val="24"/>
        </w:rPr>
      </w:pPr>
      <w:r w:rsidRPr="00F45DFB">
        <w:rPr>
          <w:rFonts w:ascii="Verdana" w:hAnsi="Verdana"/>
          <w:b/>
          <w:color w:val="000000" w:themeColor="text1"/>
          <w:szCs w:val="24"/>
        </w:rPr>
        <w:t xml:space="preserve">You’ll make a difference: </w:t>
      </w:r>
      <w:r w:rsidRPr="00F45DFB">
        <w:rPr>
          <w:rFonts w:ascii="Verdana" w:hAnsi="Verdana" w:cs="Times New Roman"/>
          <w:color w:val="000000" w:themeColor="text1"/>
          <w:szCs w:val="24"/>
        </w:rPr>
        <w:t xml:space="preserve">You’ll directly help shape what we do and how we do it, directly impacting on the experience of over 30,000 students. </w:t>
      </w:r>
    </w:p>
    <w:p w14:paraId="686CE723" w14:textId="1D48BBAE" w:rsidR="007C5E69" w:rsidRPr="00F45DFB" w:rsidRDefault="007C5E69" w:rsidP="006D4A02">
      <w:pPr>
        <w:spacing w:before="100" w:beforeAutospacing="1" w:after="100" w:afterAutospacing="1" w:line="240" w:lineRule="auto"/>
        <w:rPr>
          <w:rFonts w:ascii="Verdana" w:hAnsi="Verdana" w:cs="Times New Roman"/>
          <w:color w:val="000000" w:themeColor="text1"/>
          <w:szCs w:val="24"/>
        </w:rPr>
      </w:pPr>
      <w:r w:rsidRPr="00F45DFB">
        <w:rPr>
          <w:rFonts w:ascii="Verdana" w:hAnsi="Verdana" w:cs="Times New Roman"/>
          <w:b/>
          <w:color w:val="000000" w:themeColor="text1"/>
          <w:szCs w:val="24"/>
        </w:rPr>
        <w:t xml:space="preserve">We’re </w:t>
      </w:r>
      <w:r w:rsidR="002B730F" w:rsidRPr="00F45DFB">
        <w:rPr>
          <w:rFonts w:ascii="Verdana" w:hAnsi="Verdana" w:cs="Times New Roman"/>
          <w:b/>
          <w:color w:val="000000" w:themeColor="text1"/>
          <w:szCs w:val="24"/>
        </w:rPr>
        <w:t>flexible</w:t>
      </w:r>
      <w:r w:rsidRPr="00F45DFB">
        <w:rPr>
          <w:rFonts w:ascii="Verdana" w:hAnsi="Verdana" w:cs="Times New Roman"/>
          <w:b/>
          <w:color w:val="000000" w:themeColor="text1"/>
          <w:szCs w:val="24"/>
        </w:rPr>
        <w:t>:</w:t>
      </w:r>
      <w:r w:rsidRPr="00F45DFB">
        <w:rPr>
          <w:rFonts w:ascii="Verdana" w:hAnsi="Verdana" w:cs="Times New Roman"/>
          <w:color w:val="000000" w:themeColor="text1"/>
          <w:szCs w:val="24"/>
        </w:rPr>
        <w:t xml:space="preserve"> We understand that life isn’t 9-5 and we’ll always look at how we can adapt to best meet your needs. </w:t>
      </w:r>
    </w:p>
    <w:p w14:paraId="5C6A4764" w14:textId="7EB24971" w:rsidR="007C5E69" w:rsidRPr="00F45DFB" w:rsidRDefault="007C5E69" w:rsidP="006D4A02">
      <w:pPr>
        <w:spacing w:before="100" w:beforeAutospacing="1" w:after="100" w:afterAutospacing="1" w:line="240" w:lineRule="auto"/>
        <w:rPr>
          <w:rFonts w:ascii="Verdana" w:hAnsi="Verdana" w:cs="Times New Roman"/>
          <w:color w:val="000000" w:themeColor="text1"/>
          <w:szCs w:val="24"/>
        </w:rPr>
      </w:pPr>
      <w:r w:rsidRPr="00F45DFB">
        <w:rPr>
          <w:rFonts w:ascii="Verdana" w:hAnsi="Verdana" w:cs="Times New Roman"/>
          <w:b/>
          <w:color w:val="000000" w:themeColor="text1"/>
          <w:szCs w:val="24"/>
        </w:rPr>
        <w:t>You’ll be looked after:</w:t>
      </w:r>
      <w:r w:rsidRPr="00F45DFB">
        <w:rPr>
          <w:rFonts w:ascii="Verdana" w:hAnsi="Verdana" w:cs="Times New Roman"/>
          <w:color w:val="000000" w:themeColor="text1"/>
          <w:szCs w:val="24"/>
        </w:rPr>
        <w:t xml:space="preserve"> </w:t>
      </w:r>
      <w:r w:rsidR="002B730F" w:rsidRPr="00F45DFB">
        <w:rPr>
          <w:rFonts w:ascii="Verdana" w:hAnsi="Verdana" w:cs="Times New Roman"/>
          <w:color w:val="000000" w:themeColor="text1"/>
          <w:szCs w:val="24"/>
        </w:rPr>
        <w:t>We offer 25</w:t>
      </w:r>
      <w:r w:rsidRPr="00F45DFB">
        <w:rPr>
          <w:rFonts w:ascii="Verdana" w:hAnsi="Verdana" w:cs="Times New Roman"/>
          <w:color w:val="000000" w:themeColor="text1"/>
          <w:szCs w:val="24"/>
        </w:rPr>
        <w:t xml:space="preserve"> days of annual leave</w:t>
      </w:r>
      <w:r w:rsidR="002B730F" w:rsidRPr="00F45DFB">
        <w:rPr>
          <w:rFonts w:ascii="Verdana" w:hAnsi="Verdana" w:cs="Times New Roman"/>
          <w:color w:val="000000" w:themeColor="text1"/>
          <w:szCs w:val="24"/>
        </w:rPr>
        <w:t xml:space="preserve"> in addition to Christmas closure days and bank holidays, </w:t>
      </w:r>
      <w:r w:rsidRPr="00F45DFB">
        <w:rPr>
          <w:rFonts w:ascii="Verdana" w:hAnsi="Verdana" w:cs="Times New Roman"/>
          <w:color w:val="000000" w:themeColor="text1"/>
          <w:szCs w:val="24"/>
        </w:rPr>
        <w:t xml:space="preserve">childcare </w:t>
      </w:r>
      <w:r w:rsidR="002B730F" w:rsidRPr="00F45DFB">
        <w:rPr>
          <w:rFonts w:ascii="Verdana" w:hAnsi="Verdana" w:cs="Times New Roman"/>
          <w:color w:val="000000" w:themeColor="text1"/>
          <w:szCs w:val="24"/>
        </w:rPr>
        <w:t>vouchers</w:t>
      </w:r>
      <w:r w:rsidRPr="00F45DFB">
        <w:rPr>
          <w:rFonts w:ascii="Verdana" w:hAnsi="Verdana" w:cs="Times New Roman"/>
          <w:color w:val="000000" w:themeColor="text1"/>
          <w:szCs w:val="24"/>
        </w:rPr>
        <w:t xml:space="preserve">, </w:t>
      </w:r>
      <w:r w:rsidR="002B730F" w:rsidRPr="00F45DFB">
        <w:rPr>
          <w:rFonts w:ascii="Verdana" w:hAnsi="Verdana" w:cs="Times New Roman"/>
          <w:color w:val="000000" w:themeColor="text1"/>
          <w:szCs w:val="24"/>
        </w:rPr>
        <w:t>free</w:t>
      </w:r>
      <w:r w:rsidRPr="00F45DFB">
        <w:rPr>
          <w:rFonts w:ascii="Verdana" w:hAnsi="Verdana" w:cs="Times New Roman"/>
          <w:color w:val="000000" w:themeColor="text1"/>
          <w:szCs w:val="24"/>
        </w:rPr>
        <w:t xml:space="preserve"> gym membership, </w:t>
      </w:r>
      <w:r w:rsidR="002B730F" w:rsidRPr="00F45DFB">
        <w:rPr>
          <w:rFonts w:ascii="Verdana" w:hAnsi="Verdana" w:cs="Times New Roman"/>
          <w:color w:val="000000" w:themeColor="text1"/>
          <w:szCs w:val="24"/>
        </w:rPr>
        <w:t>pension scheme plus more</w:t>
      </w:r>
      <w:r w:rsidRPr="00F45DFB">
        <w:rPr>
          <w:rFonts w:ascii="Verdana" w:hAnsi="Verdana" w:cs="Times New Roman"/>
          <w:color w:val="000000" w:themeColor="text1"/>
          <w:szCs w:val="24"/>
        </w:rPr>
        <w:t xml:space="preserve">. </w:t>
      </w:r>
    </w:p>
    <w:p w14:paraId="5F5388A3" w14:textId="43976090" w:rsidR="007C5E69" w:rsidRPr="00F45DFB" w:rsidRDefault="002B730F" w:rsidP="006D4A02">
      <w:pPr>
        <w:spacing w:before="100" w:beforeAutospacing="1" w:after="100" w:afterAutospacing="1" w:line="240" w:lineRule="auto"/>
        <w:rPr>
          <w:rFonts w:ascii="Verdana" w:hAnsi="Verdana" w:cs="Times New Roman"/>
          <w:color w:val="000000" w:themeColor="text1"/>
          <w:szCs w:val="24"/>
        </w:rPr>
      </w:pPr>
      <w:r w:rsidRPr="00F45DFB">
        <w:rPr>
          <w:rFonts w:ascii="Verdana" w:hAnsi="Verdana" w:cs="Times New Roman"/>
          <w:b/>
          <w:color w:val="000000" w:themeColor="text1"/>
          <w:szCs w:val="24"/>
        </w:rPr>
        <w:t>It’s great fun:</w:t>
      </w:r>
      <w:r w:rsidRPr="00F45DFB">
        <w:rPr>
          <w:rFonts w:ascii="Verdana" w:hAnsi="Verdana" w:cs="Times New Roman"/>
          <w:color w:val="000000" w:themeColor="text1"/>
          <w:szCs w:val="24"/>
        </w:rPr>
        <w:t xml:space="preserve"> You’ll be working for an organisation that tackles the big issues on campus but one that has a great time doing it. You’ll be joining a team of smart, friendly people who get that work/play balance. </w:t>
      </w:r>
    </w:p>
    <w:p w14:paraId="0952FE8E" w14:textId="77777777" w:rsidR="007C5E69" w:rsidRPr="00F45DFB" w:rsidRDefault="007C5E69" w:rsidP="006D4A02">
      <w:pPr>
        <w:pStyle w:val="NormalWeb"/>
        <w:jc w:val="both"/>
        <w:textAlignment w:val="baseline"/>
        <w:rPr>
          <w:rFonts w:ascii="Verdana" w:hAnsi="Verdana"/>
          <w:b/>
          <w:szCs w:val="22"/>
        </w:rPr>
      </w:pPr>
    </w:p>
    <w:p w14:paraId="1050674B" w14:textId="4A407CFA" w:rsidR="004C4F3A" w:rsidRPr="00F45DFB" w:rsidRDefault="004C4F3A" w:rsidP="006D4A02">
      <w:pPr>
        <w:pStyle w:val="NormalWeb"/>
        <w:jc w:val="both"/>
        <w:textAlignment w:val="baseline"/>
        <w:rPr>
          <w:rFonts w:ascii="Verdana" w:hAnsi="Verdana"/>
          <w:b/>
          <w:sz w:val="28"/>
          <w:szCs w:val="22"/>
        </w:rPr>
      </w:pPr>
      <w:r w:rsidRPr="00F45DFB">
        <w:rPr>
          <w:rFonts w:ascii="Verdana" w:hAnsi="Verdana"/>
          <w:b/>
          <w:sz w:val="28"/>
          <w:szCs w:val="22"/>
        </w:rPr>
        <w:t xml:space="preserve">Next steps </w:t>
      </w:r>
    </w:p>
    <w:p w14:paraId="779764C9" w14:textId="77777777" w:rsidR="004C4F3A" w:rsidRPr="00F45DFB" w:rsidRDefault="004C4F3A" w:rsidP="006D4A02">
      <w:pPr>
        <w:pStyle w:val="NormalWeb"/>
        <w:jc w:val="both"/>
        <w:textAlignment w:val="baseline"/>
        <w:rPr>
          <w:rFonts w:ascii="Verdana" w:hAnsi="Verdana"/>
          <w:szCs w:val="22"/>
        </w:rPr>
      </w:pPr>
    </w:p>
    <w:p w14:paraId="25B232FA" w14:textId="660CF23E" w:rsidR="004859C5" w:rsidRDefault="004C4F3A" w:rsidP="00F43A7D">
      <w:pPr>
        <w:pStyle w:val="NormalWeb"/>
        <w:jc w:val="both"/>
        <w:textAlignment w:val="baseline"/>
        <w:rPr>
          <w:rFonts w:ascii="Verdana" w:hAnsi="Verdana"/>
          <w:sz w:val="22"/>
          <w:szCs w:val="22"/>
        </w:rPr>
      </w:pPr>
      <w:r w:rsidRPr="00F45DFB">
        <w:rPr>
          <w:rFonts w:ascii="Verdana" w:hAnsi="Verdana"/>
          <w:sz w:val="22"/>
          <w:szCs w:val="22"/>
        </w:rPr>
        <w:t>You will find a full job description, person specification and application form</w:t>
      </w:r>
      <w:r w:rsidR="00916628" w:rsidRPr="00F45DFB">
        <w:rPr>
          <w:rFonts w:ascii="Verdana" w:hAnsi="Verdana"/>
          <w:sz w:val="22"/>
          <w:szCs w:val="22"/>
        </w:rPr>
        <w:t xml:space="preserve"> attached and </w:t>
      </w:r>
      <w:r w:rsidRPr="00F45DFB">
        <w:rPr>
          <w:rFonts w:ascii="Verdana" w:hAnsi="Verdana"/>
          <w:sz w:val="22"/>
          <w:szCs w:val="22"/>
        </w:rPr>
        <w:t>on our websites (</w:t>
      </w:r>
      <w:hyperlink r:id="rId19" w:history="1">
        <w:r w:rsidRPr="00F45DFB">
          <w:rPr>
            <w:rStyle w:val="Hyperlink"/>
            <w:rFonts w:ascii="Verdana" w:hAnsi="Verdana"/>
            <w:sz w:val="22"/>
            <w:szCs w:val="22"/>
          </w:rPr>
          <w:t>https://www.lsesu.com/workforus/</w:t>
        </w:r>
      </w:hyperlink>
      <w:r w:rsidRPr="00F45DFB">
        <w:rPr>
          <w:rFonts w:ascii="Verdana" w:hAnsi="Verdana"/>
          <w:sz w:val="22"/>
          <w:szCs w:val="22"/>
        </w:rPr>
        <w:t xml:space="preserve"> or </w:t>
      </w:r>
      <w:hyperlink r:id="rId20" w:history="1">
        <w:r w:rsidRPr="00F45DFB">
          <w:rPr>
            <w:rStyle w:val="Hyperlink"/>
            <w:rFonts w:ascii="Verdana" w:hAnsi="Verdana"/>
            <w:sz w:val="22"/>
            <w:szCs w:val="22"/>
          </w:rPr>
          <w:t>http://www.arts-su.com/about/contact/work-for-us</w:t>
        </w:r>
      </w:hyperlink>
      <w:r w:rsidRPr="00F45DFB">
        <w:rPr>
          <w:rFonts w:ascii="Verdana" w:hAnsi="Verdana"/>
          <w:sz w:val="22"/>
          <w:szCs w:val="22"/>
        </w:rPr>
        <w:t xml:space="preserve"> ).  The closing date for applications is</w:t>
      </w:r>
      <w:r w:rsidR="00A34938" w:rsidRPr="00F45DFB">
        <w:rPr>
          <w:rFonts w:ascii="Verdana" w:hAnsi="Verdana"/>
          <w:sz w:val="22"/>
          <w:szCs w:val="22"/>
        </w:rPr>
        <w:t xml:space="preserve"> </w:t>
      </w:r>
      <w:r w:rsidR="006D4A02" w:rsidRPr="00F45DFB">
        <w:rPr>
          <w:rFonts w:ascii="Verdana" w:hAnsi="Verdana"/>
          <w:sz w:val="22"/>
          <w:szCs w:val="22"/>
        </w:rPr>
        <w:t>12 noon</w:t>
      </w:r>
      <w:r w:rsidR="002B1388" w:rsidRPr="00F45DFB">
        <w:rPr>
          <w:rFonts w:ascii="Verdana" w:hAnsi="Verdana"/>
          <w:sz w:val="22"/>
          <w:szCs w:val="22"/>
        </w:rPr>
        <w:t xml:space="preserve"> on</w:t>
      </w:r>
      <w:r w:rsidRPr="00F45DFB">
        <w:rPr>
          <w:rFonts w:ascii="Verdana" w:hAnsi="Verdana"/>
          <w:sz w:val="22"/>
          <w:szCs w:val="22"/>
        </w:rPr>
        <w:t xml:space="preserve"> </w:t>
      </w:r>
      <w:r w:rsidR="006D4A02" w:rsidRPr="00F45DFB">
        <w:rPr>
          <w:rFonts w:ascii="Verdana" w:hAnsi="Verdana"/>
          <w:color w:val="000000" w:themeColor="text1"/>
          <w:sz w:val="22"/>
          <w:szCs w:val="22"/>
        </w:rPr>
        <w:t>6</w:t>
      </w:r>
      <w:r w:rsidR="006D4A02" w:rsidRPr="00F45DFB">
        <w:rPr>
          <w:rFonts w:ascii="Verdana" w:hAnsi="Verdana"/>
          <w:color w:val="000000" w:themeColor="text1"/>
          <w:sz w:val="22"/>
          <w:szCs w:val="22"/>
          <w:vertAlign w:val="superscript"/>
        </w:rPr>
        <w:t>th</w:t>
      </w:r>
      <w:r w:rsidR="006D4A02" w:rsidRPr="00F45DFB">
        <w:rPr>
          <w:rFonts w:ascii="Verdana" w:hAnsi="Verdana"/>
          <w:color w:val="000000" w:themeColor="text1"/>
          <w:sz w:val="22"/>
          <w:szCs w:val="22"/>
        </w:rPr>
        <w:t xml:space="preserve"> February 2017 </w:t>
      </w:r>
      <w:r w:rsidRPr="00F45DFB">
        <w:rPr>
          <w:rFonts w:ascii="Verdana" w:hAnsi="Verdana"/>
          <w:sz w:val="22"/>
          <w:szCs w:val="22"/>
        </w:rPr>
        <w:t xml:space="preserve">and interviews provisionally scheduled for </w:t>
      </w:r>
      <w:r w:rsidR="006D4A02" w:rsidRPr="00F45DFB">
        <w:rPr>
          <w:rStyle w:val="PlaceholderText"/>
          <w:rFonts w:ascii="Verdana" w:hAnsi="Verdana"/>
          <w:color w:val="000000" w:themeColor="text1"/>
          <w:sz w:val="22"/>
          <w:szCs w:val="22"/>
        </w:rPr>
        <w:t>21</w:t>
      </w:r>
      <w:r w:rsidR="006D4A02" w:rsidRPr="00F45DFB">
        <w:rPr>
          <w:rStyle w:val="PlaceholderText"/>
          <w:rFonts w:ascii="Verdana" w:hAnsi="Verdana"/>
          <w:color w:val="000000" w:themeColor="text1"/>
          <w:sz w:val="22"/>
          <w:szCs w:val="22"/>
          <w:vertAlign w:val="superscript"/>
        </w:rPr>
        <w:t>st</w:t>
      </w:r>
      <w:r w:rsidR="006D4A02" w:rsidRPr="00F45DFB">
        <w:rPr>
          <w:rStyle w:val="PlaceholderText"/>
          <w:rFonts w:ascii="Verdana" w:hAnsi="Verdana"/>
          <w:color w:val="000000" w:themeColor="text1"/>
          <w:sz w:val="22"/>
          <w:szCs w:val="22"/>
        </w:rPr>
        <w:t xml:space="preserve"> February 2017</w:t>
      </w:r>
      <w:r w:rsidRPr="00F45DFB">
        <w:rPr>
          <w:rFonts w:ascii="Verdana" w:hAnsi="Verdana"/>
          <w:sz w:val="22"/>
          <w:szCs w:val="22"/>
        </w:rPr>
        <w:t xml:space="preserve">.  If you would like an informal conversation or more information about the organisation or the role please email </w:t>
      </w:r>
      <w:r w:rsidR="00F43A7D">
        <w:rPr>
          <w:rFonts w:ascii="Verdana" w:hAnsi="Verdana"/>
          <w:sz w:val="22"/>
          <w:szCs w:val="22"/>
        </w:rPr>
        <w:t>Josephine Sesay (</w:t>
      </w:r>
      <w:hyperlink r:id="rId21" w:history="1">
        <w:r w:rsidR="00F43A7D" w:rsidRPr="00E3387A">
          <w:rPr>
            <w:rStyle w:val="Hyperlink"/>
            <w:rFonts w:ascii="Verdana" w:hAnsi="Verdana"/>
            <w:sz w:val="22"/>
            <w:szCs w:val="22"/>
          </w:rPr>
          <w:t>j.m.sesay@lse.ac.uk</w:t>
        </w:r>
      </w:hyperlink>
      <w:r w:rsidR="00F43A7D">
        <w:rPr>
          <w:rFonts w:ascii="Verdana" w:hAnsi="Verdana"/>
          <w:sz w:val="22"/>
          <w:szCs w:val="22"/>
        </w:rPr>
        <w:t>)</w:t>
      </w:r>
    </w:p>
    <w:p w14:paraId="506E8737" w14:textId="77777777" w:rsidR="00F43A7D" w:rsidRDefault="00F43A7D" w:rsidP="00F43A7D">
      <w:pPr>
        <w:pStyle w:val="NormalWeb"/>
        <w:jc w:val="both"/>
        <w:textAlignment w:val="baseline"/>
        <w:rPr>
          <w:rFonts w:ascii="Verdana" w:hAnsi="Verdana"/>
          <w:sz w:val="22"/>
          <w:szCs w:val="22"/>
        </w:rPr>
      </w:pPr>
    </w:p>
    <w:p w14:paraId="19B613C3" w14:textId="77777777" w:rsidR="00F43A7D" w:rsidRDefault="00F43A7D" w:rsidP="00F43A7D">
      <w:pPr>
        <w:pStyle w:val="NormalWeb"/>
        <w:jc w:val="both"/>
        <w:textAlignment w:val="baseline"/>
        <w:rPr>
          <w:rFonts w:ascii="Verdana" w:hAnsi="Verdana"/>
          <w:sz w:val="22"/>
          <w:szCs w:val="22"/>
        </w:rPr>
      </w:pPr>
    </w:p>
    <w:p w14:paraId="7920CE24" w14:textId="77777777" w:rsidR="00F43A7D" w:rsidRDefault="00F43A7D" w:rsidP="00F43A7D">
      <w:pPr>
        <w:pStyle w:val="NormalWeb"/>
        <w:jc w:val="both"/>
        <w:textAlignment w:val="baseline"/>
        <w:rPr>
          <w:rFonts w:ascii="Verdana" w:hAnsi="Verdana"/>
          <w:sz w:val="22"/>
          <w:szCs w:val="22"/>
        </w:rPr>
      </w:pPr>
    </w:p>
    <w:p w14:paraId="7A914505" w14:textId="77777777" w:rsidR="00F43A7D" w:rsidRDefault="00F43A7D" w:rsidP="00F43A7D">
      <w:pPr>
        <w:pStyle w:val="NormalWeb"/>
        <w:jc w:val="both"/>
        <w:textAlignment w:val="baseline"/>
        <w:rPr>
          <w:rFonts w:ascii="Verdana" w:hAnsi="Verdana"/>
          <w:sz w:val="22"/>
          <w:szCs w:val="22"/>
        </w:rPr>
      </w:pPr>
    </w:p>
    <w:p w14:paraId="3211BA18" w14:textId="77777777" w:rsidR="00F43A7D" w:rsidRDefault="00F43A7D" w:rsidP="00F43A7D">
      <w:pPr>
        <w:pStyle w:val="NormalWeb"/>
        <w:jc w:val="both"/>
        <w:textAlignment w:val="baseline"/>
        <w:rPr>
          <w:rFonts w:ascii="Verdana" w:hAnsi="Verdana"/>
          <w:sz w:val="22"/>
          <w:szCs w:val="22"/>
        </w:rPr>
      </w:pPr>
    </w:p>
    <w:p w14:paraId="6D1CE622" w14:textId="77777777" w:rsidR="00F43A7D" w:rsidRDefault="00F43A7D" w:rsidP="00F43A7D">
      <w:pPr>
        <w:pStyle w:val="NormalWeb"/>
        <w:jc w:val="both"/>
        <w:textAlignment w:val="baseline"/>
        <w:rPr>
          <w:rFonts w:ascii="Verdana" w:hAnsi="Verdana"/>
          <w:sz w:val="22"/>
          <w:szCs w:val="22"/>
        </w:rPr>
      </w:pPr>
    </w:p>
    <w:p w14:paraId="08B5A822" w14:textId="77777777" w:rsidR="00F43A7D" w:rsidRDefault="00F43A7D" w:rsidP="00F43A7D">
      <w:pPr>
        <w:pStyle w:val="NormalWeb"/>
        <w:jc w:val="both"/>
        <w:textAlignment w:val="baseline"/>
        <w:rPr>
          <w:rFonts w:ascii="Verdana" w:hAnsi="Verdana"/>
          <w:sz w:val="22"/>
          <w:szCs w:val="22"/>
        </w:rPr>
      </w:pPr>
    </w:p>
    <w:p w14:paraId="3BFFC48B" w14:textId="77777777" w:rsidR="00F43A7D" w:rsidRDefault="00F43A7D" w:rsidP="00F43A7D">
      <w:pPr>
        <w:pStyle w:val="NormalWeb"/>
        <w:jc w:val="both"/>
        <w:textAlignment w:val="baseline"/>
        <w:rPr>
          <w:rFonts w:ascii="Verdana" w:hAnsi="Verdana"/>
          <w:sz w:val="22"/>
          <w:szCs w:val="22"/>
        </w:rPr>
      </w:pPr>
      <w:bookmarkStart w:id="0" w:name="_GoBack"/>
      <w:bookmarkEnd w:id="0"/>
    </w:p>
    <w:p w14:paraId="5E23D812" w14:textId="77777777" w:rsidR="00F43A7D" w:rsidRDefault="00F43A7D" w:rsidP="00F43A7D">
      <w:pPr>
        <w:pStyle w:val="NormalWeb"/>
        <w:jc w:val="both"/>
        <w:textAlignment w:val="baseline"/>
        <w:rPr>
          <w:rFonts w:ascii="Verdana" w:hAnsi="Verdana"/>
          <w:sz w:val="22"/>
          <w:szCs w:val="22"/>
        </w:rPr>
      </w:pPr>
    </w:p>
    <w:p w14:paraId="202500A2" w14:textId="77777777" w:rsidR="00F43A7D" w:rsidRDefault="00F43A7D" w:rsidP="00F43A7D">
      <w:pPr>
        <w:pStyle w:val="NormalWeb"/>
        <w:jc w:val="both"/>
        <w:textAlignment w:val="baseline"/>
        <w:rPr>
          <w:rFonts w:ascii="Verdana" w:hAnsi="Verdana"/>
          <w:sz w:val="22"/>
          <w:szCs w:val="22"/>
        </w:rPr>
      </w:pPr>
    </w:p>
    <w:p w14:paraId="46961560" w14:textId="77777777" w:rsidR="00F43A7D" w:rsidRDefault="00F43A7D" w:rsidP="00F43A7D">
      <w:pPr>
        <w:pStyle w:val="NormalWeb"/>
        <w:jc w:val="both"/>
        <w:textAlignment w:val="baseline"/>
        <w:rPr>
          <w:rFonts w:ascii="Verdana" w:hAnsi="Verdana"/>
          <w:sz w:val="22"/>
          <w:szCs w:val="22"/>
        </w:rPr>
      </w:pPr>
    </w:p>
    <w:p w14:paraId="06BEEB81" w14:textId="77777777" w:rsidR="00F43A7D" w:rsidRPr="00F45DFB" w:rsidRDefault="00F43A7D" w:rsidP="00F43A7D">
      <w:pPr>
        <w:pStyle w:val="NormalWeb"/>
        <w:jc w:val="both"/>
        <w:textAlignment w:val="baseline"/>
        <w:rPr>
          <w:rFonts w:ascii="Verdana" w:hAnsi="Verdana"/>
        </w:rPr>
      </w:pPr>
    </w:p>
    <w:p w14:paraId="405A569E" w14:textId="77777777" w:rsidR="004C4F3A" w:rsidRPr="00F45DFB" w:rsidRDefault="004C4F3A" w:rsidP="006D4A02">
      <w:pPr>
        <w:pStyle w:val="NormalWeb"/>
        <w:jc w:val="both"/>
        <w:textAlignment w:val="baseline"/>
        <w:rPr>
          <w:rFonts w:ascii="Verdana" w:hAnsi="Verdana"/>
          <w:sz w:val="22"/>
          <w:szCs w:val="22"/>
        </w:rPr>
      </w:pPr>
    </w:p>
    <w:p w14:paraId="64B9D545" w14:textId="77777777" w:rsidR="00A32A90" w:rsidRPr="00F45DFB" w:rsidRDefault="00A32A90" w:rsidP="006D4A02">
      <w:pPr>
        <w:spacing w:line="240" w:lineRule="auto"/>
        <w:rPr>
          <w:rFonts w:ascii="Verdana" w:hAnsi="Verdana"/>
        </w:rPr>
      </w:pPr>
    </w:p>
    <w:p w14:paraId="4837AB28" w14:textId="77777777" w:rsidR="00A32A90" w:rsidRPr="00F45DFB" w:rsidRDefault="00A32A90" w:rsidP="006D4A02">
      <w:pPr>
        <w:spacing w:line="240" w:lineRule="auto"/>
        <w:rPr>
          <w:rFonts w:ascii="Verdana" w:hAnsi="Verdana"/>
        </w:rPr>
      </w:pPr>
      <w:r w:rsidRPr="00F45DFB">
        <w:rPr>
          <w:rFonts w:ascii="Verdana" w:hAnsi="Verdana"/>
          <w:noProof/>
          <w:lang w:eastAsia="en-GB"/>
        </w:rPr>
        <w:lastRenderedPageBreak/>
        <w:drawing>
          <wp:anchor distT="0" distB="0" distL="114300" distR="114300" simplePos="0" relativeHeight="251658240" behindDoc="1" locked="0" layoutInCell="1" allowOverlap="1" wp14:anchorId="02651860" wp14:editId="7B64C85A">
            <wp:simplePos x="0" y="0"/>
            <wp:positionH relativeFrom="column">
              <wp:posOffset>2557145</wp:posOffset>
            </wp:positionH>
            <wp:positionV relativeFrom="paragraph">
              <wp:posOffset>-322580</wp:posOffset>
            </wp:positionV>
            <wp:extent cx="1714500" cy="1711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icons-0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14500" cy="1711325"/>
                    </a:xfrm>
                    <a:prstGeom prst="rect">
                      <a:avLst/>
                    </a:prstGeom>
                  </pic:spPr>
                </pic:pic>
              </a:graphicData>
            </a:graphic>
            <wp14:sizeRelH relativeFrom="page">
              <wp14:pctWidth>0</wp14:pctWidth>
            </wp14:sizeRelH>
            <wp14:sizeRelV relativeFrom="page">
              <wp14:pctHeight>0</wp14:pctHeight>
            </wp14:sizeRelV>
          </wp:anchor>
        </w:drawing>
      </w:r>
      <w:r w:rsidRPr="00F45DFB">
        <w:rPr>
          <w:rFonts w:ascii="Verdana" w:hAnsi="Verdana"/>
          <w:noProof/>
          <w:lang w:eastAsia="en-GB"/>
        </w:rPr>
        <w:drawing>
          <wp:inline distT="0" distB="0" distL="0" distR="0" wp14:anchorId="64672EB7" wp14:editId="6578035C">
            <wp:extent cx="2276475" cy="1047750"/>
            <wp:effectExtent l="0" t="0" r="0" b="0"/>
            <wp:docPr id="5" name="Picture 5" descr="http://www.lsesu.com/assets/site_resources/weblogo-lsesu-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esu.com/assets/site_resources/weblogo-lsesu-standar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76475" cy="1047750"/>
                    </a:xfrm>
                    <a:prstGeom prst="rect">
                      <a:avLst/>
                    </a:prstGeom>
                    <a:noFill/>
                    <a:ln>
                      <a:noFill/>
                    </a:ln>
                  </pic:spPr>
                </pic:pic>
              </a:graphicData>
            </a:graphic>
          </wp:inline>
        </w:drawing>
      </w:r>
    </w:p>
    <w:p w14:paraId="1AADF75F" w14:textId="77777777" w:rsidR="00A32A90" w:rsidRPr="00F45DFB" w:rsidRDefault="00A32A90" w:rsidP="006D4A02">
      <w:pPr>
        <w:spacing w:line="240" w:lineRule="auto"/>
        <w:rPr>
          <w:rFonts w:ascii="Verdana" w:hAnsi="Verdana"/>
        </w:rPr>
      </w:pPr>
    </w:p>
    <w:p w14:paraId="1EF7C930" w14:textId="77777777" w:rsidR="00A9394F" w:rsidRPr="00F45DFB" w:rsidRDefault="00A32A90" w:rsidP="006D4A02">
      <w:pPr>
        <w:spacing w:line="240" w:lineRule="auto"/>
        <w:jc w:val="center"/>
        <w:rPr>
          <w:rFonts w:ascii="Verdana" w:hAnsi="Verdana"/>
          <w:b/>
          <w:sz w:val="36"/>
        </w:rPr>
      </w:pPr>
      <w:r w:rsidRPr="00F45DFB">
        <w:rPr>
          <w:rFonts w:ascii="Verdana" w:hAnsi="Verdana"/>
          <w:b/>
          <w:sz w:val="36"/>
        </w:rPr>
        <w:t>Job Description</w:t>
      </w:r>
    </w:p>
    <w:p w14:paraId="22EDE977" w14:textId="77777777" w:rsidR="00A32A90" w:rsidRPr="00F45DFB" w:rsidRDefault="00A32A90" w:rsidP="006D4A02">
      <w:pPr>
        <w:spacing w:line="240" w:lineRule="auto"/>
        <w:rPr>
          <w:rFonts w:ascii="Verdana" w:hAnsi="Verdana"/>
        </w:rPr>
      </w:pPr>
    </w:p>
    <w:p w14:paraId="1C224875" w14:textId="7379A69D" w:rsidR="00A32A90" w:rsidRPr="00F45DFB" w:rsidRDefault="00A32A90" w:rsidP="006D4A02">
      <w:pPr>
        <w:spacing w:line="240" w:lineRule="auto"/>
        <w:rPr>
          <w:rFonts w:ascii="Verdana" w:hAnsi="Verdana"/>
        </w:rPr>
      </w:pPr>
      <w:r w:rsidRPr="00F45DFB">
        <w:rPr>
          <w:rFonts w:ascii="Verdana" w:hAnsi="Verdana"/>
          <w:b/>
        </w:rPr>
        <w:t>Post</w:t>
      </w:r>
      <w:r w:rsidRPr="00F45DFB">
        <w:rPr>
          <w:rFonts w:ascii="Verdana" w:hAnsi="Verdana"/>
        </w:rPr>
        <w:t>:</w:t>
      </w:r>
      <w:r w:rsidRPr="00F45DFB">
        <w:rPr>
          <w:rFonts w:ascii="Verdana" w:hAnsi="Verdana"/>
        </w:rPr>
        <w:tab/>
      </w:r>
      <w:r w:rsidRPr="00F45DFB">
        <w:rPr>
          <w:rFonts w:ascii="Verdana" w:hAnsi="Verdana"/>
        </w:rPr>
        <w:tab/>
      </w:r>
      <w:r w:rsidRPr="00F45DFB">
        <w:rPr>
          <w:rFonts w:ascii="Verdana" w:hAnsi="Verdana"/>
        </w:rPr>
        <w:tab/>
      </w:r>
      <w:r w:rsidR="002B730F" w:rsidRPr="00F45DFB">
        <w:rPr>
          <w:rFonts w:ascii="Verdana" w:hAnsi="Verdana"/>
        </w:rPr>
        <w:t xml:space="preserve">Director of </w:t>
      </w:r>
      <w:r w:rsidR="006D4A02" w:rsidRPr="00F45DFB">
        <w:rPr>
          <w:rFonts w:ascii="Verdana" w:hAnsi="Verdana"/>
        </w:rPr>
        <w:t>Membership</w:t>
      </w:r>
    </w:p>
    <w:p w14:paraId="6A427C41" w14:textId="198C7D0F" w:rsidR="00A32A90" w:rsidRPr="00F45DFB" w:rsidRDefault="00A32A90" w:rsidP="006D4A02">
      <w:pPr>
        <w:spacing w:line="240" w:lineRule="auto"/>
        <w:rPr>
          <w:rFonts w:ascii="Verdana" w:hAnsi="Verdana"/>
        </w:rPr>
      </w:pPr>
      <w:r w:rsidRPr="00F45DFB">
        <w:rPr>
          <w:rFonts w:ascii="Verdana" w:hAnsi="Verdana"/>
          <w:b/>
        </w:rPr>
        <w:t>Department</w:t>
      </w:r>
      <w:r w:rsidRPr="00F45DFB">
        <w:rPr>
          <w:rFonts w:ascii="Verdana" w:hAnsi="Verdana"/>
        </w:rPr>
        <w:t>:</w:t>
      </w:r>
      <w:r w:rsidRPr="00F45DFB">
        <w:rPr>
          <w:rFonts w:ascii="Verdana" w:hAnsi="Verdana"/>
        </w:rPr>
        <w:tab/>
      </w:r>
      <w:r w:rsidR="006D4A02" w:rsidRPr="00F45DFB">
        <w:rPr>
          <w:rFonts w:ascii="Verdana" w:hAnsi="Verdana"/>
        </w:rPr>
        <w:t>Membership</w:t>
      </w:r>
    </w:p>
    <w:p w14:paraId="13A5BBF5" w14:textId="3BBD7F82" w:rsidR="00A32A90" w:rsidRPr="00F45DFB" w:rsidRDefault="00A32A90" w:rsidP="006D4A02">
      <w:pPr>
        <w:spacing w:line="240" w:lineRule="auto"/>
        <w:rPr>
          <w:rFonts w:ascii="Verdana" w:hAnsi="Verdana"/>
        </w:rPr>
      </w:pPr>
      <w:r w:rsidRPr="00F45DFB">
        <w:rPr>
          <w:rFonts w:ascii="Verdana" w:hAnsi="Verdana"/>
          <w:b/>
        </w:rPr>
        <w:t>Pay</w:t>
      </w:r>
      <w:r w:rsidRPr="00F45DFB">
        <w:rPr>
          <w:rFonts w:ascii="Verdana" w:hAnsi="Verdana"/>
        </w:rPr>
        <w:t xml:space="preserve"> </w:t>
      </w:r>
      <w:r w:rsidRPr="00F45DFB">
        <w:rPr>
          <w:rFonts w:ascii="Verdana" w:hAnsi="Verdana"/>
          <w:b/>
        </w:rPr>
        <w:t>Band</w:t>
      </w:r>
      <w:r w:rsidRPr="00F45DFB">
        <w:rPr>
          <w:rFonts w:ascii="Verdana" w:hAnsi="Verdana"/>
        </w:rPr>
        <w:t>:</w:t>
      </w:r>
      <w:r w:rsidRPr="00F45DFB">
        <w:rPr>
          <w:rFonts w:ascii="Verdana" w:hAnsi="Verdana"/>
        </w:rPr>
        <w:tab/>
      </w:r>
      <w:r w:rsidR="00DA34E3" w:rsidRPr="00F45DFB">
        <w:rPr>
          <w:rFonts w:ascii="Verdana" w:hAnsi="Verdana"/>
        </w:rPr>
        <w:tab/>
      </w:r>
      <w:r w:rsidR="00F45DFB" w:rsidRPr="00F45DFB">
        <w:rPr>
          <w:rFonts w:ascii="Verdana" w:hAnsi="Verdana"/>
        </w:rPr>
        <w:t>8</w:t>
      </w:r>
    </w:p>
    <w:p w14:paraId="58286086" w14:textId="1D02A651" w:rsidR="00A32A90" w:rsidRPr="00F45DFB" w:rsidRDefault="00A32A90" w:rsidP="006D4A02">
      <w:pPr>
        <w:spacing w:line="240" w:lineRule="auto"/>
        <w:rPr>
          <w:rFonts w:ascii="Verdana" w:hAnsi="Verdana"/>
        </w:rPr>
      </w:pPr>
      <w:r w:rsidRPr="00F45DFB">
        <w:rPr>
          <w:rFonts w:ascii="Verdana" w:hAnsi="Verdana"/>
          <w:b/>
        </w:rPr>
        <w:t>Salary</w:t>
      </w:r>
      <w:r w:rsidRPr="00F45DFB">
        <w:rPr>
          <w:rFonts w:ascii="Verdana" w:hAnsi="Verdana"/>
        </w:rPr>
        <w:t xml:space="preserve"> </w:t>
      </w:r>
      <w:r w:rsidRPr="00F45DFB">
        <w:rPr>
          <w:rFonts w:ascii="Verdana" w:hAnsi="Verdana"/>
          <w:b/>
        </w:rPr>
        <w:t>Range</w:t>
      </w:r>
      <w:r w:rsidRPr="00F45DFB">
        <w:rPr>
          <w:rFonts w:ascii="Verdana" w:hAnsi="Verdana"/>
        </w:rPr>
        <w:t>:</w:t>
      </w:r>
      <w:r w:rsidRPr="00F45DFB">
        <w:rPr>
          <w:rFonts w:ascii="Verdana" w:hAnsi="Verdana"/>
        </w:rPr>
        <w:tab/>
      </w:r>
      <w:r w:rsidR="00F45DFB" w:rsidRPr="00F45DFB">
        <w:rPr>
          <w:rFonts w:ascii="Verdana" w:hAnsi="Verdana"/>
        </w:rPr>
        <w:t>£50,000 - £53,000</w:t>
      </w:r>
    </w:p>
    <w:p w14:paraId="200BC933" w14:textId="34D0848D" w:rsidR="00A32A90" w:rsidRPr="00F45DFB" w:rsidRDefault="00A32A90" w:rsidP="006D4A02">
      <w:pPr>
        <w:spacing w:line="240" w:lineRule="auto"/>
        <w:rPr>
          <w:rFonts w:ascii="Verdana" w:hAnsi="Verdana"/>
        </w:rPr>
      </w:pPr>
      <w:r w:rsidRPr="00F45DFB">
        <w:rPr>
          <w:rFonts w:ascii="Verdana" w:hAnsi="Verdana"/>
          <w:b/>
        </w:rPr>
        <w:t>Tenure</w:t>
      </w:r>
      <w:r w:rsidRPr="00F45DFB">
        <w:rPr>
          <w:rFonts w:ascii="Verdana" w:hAnsi="Verdana"/>
        </w:rPr>
        <w:t>:</w:t>
      </w:r>
      <w:r w:rsidRPr="00F45DFB">
        <w:rPr>
          <w:rFonts w:ascii="Verdana" w:hAnsi="Verdana"/>
        </w:rPr>
        <w:tab/>
      </w:r>
      <w:r w:rsidRPr="00F45DFB">
        <w:rPr>
          <w:rFonts w:ascii="Verdana" w:hAnsi="Verdana"/>
        </w:rPr>
        <w:tab/>
      </w:r>
      <w:r w:rsidR="002B730F" w:rsidRPr="00F45DFB">
        <w:rPr>
          <w:rFonts w:ascii="Verdana" w:hAnsi="Verdana"/>
        </w:rPr>
        <w:t>Full Time, Permanent</w:t>
      </w:r>
    </w:p>
    <w:p w14:paraId="2D9F3B91" w14:textId="50BCF534" w:rsidR="002F3ED1" w:rsidRPr="00F45DFB" w:rsidRDefault="002F3ED1" w:rsidP="006D4A02">
      <w:pPr>
        <w:spacing w:line="240" w:lineRule="auto"/>
        <w:rPr>
          <w:rFonts w:ascii="Verdana" w:hAnsi="Verdana"/>
          <w:b/>
        </w:rPr>
      </w:pPr>
      <w:r w:rsidRPr="00F45DFB">
        <w:rPr>
          <w:rFonts w:ascii="Verdana" w:hAnsi="Verdana"/>
          <w:b/>
        </w:rPr>
        <w:t>Reports to:</w:t>
      </w:r>
      <w:r w:rsidRPr="00F45DFB">
        <w:rPr>
          <w:rFonts w:ascii="Verdana" w:hAnsi="Verdana"/>
          <w:b/>
        </w:rPr>
        <w:tab/>
      </w:r>
      <w:r w:rsidRPr="00F45DFB">
        <w:rPr>
          <w:rFonts w:ascii="Verdana" w:hAnsi="Verdana"/>
          <w:b/>
        </w:rPr>
        <w:tab/>
      </w:r>
      <w:r w:rsidRPr="00F45DFB">
        <w:rPr>
          <w:rFonts w:ascii="Verdana" w:hAnsi="Verdana"/>
        </w:rPr>
        <w:t>Chief Executive</w:t>
      </w:r>
    </w:p>
    <w:p w14:paraId="7F327F2B" w14:textId="25E12E09" w:rsidR="00A32A90" w:rsidRPr="00F45DFB" w:rsidRDefault="00A32A90" w:rsidP="00254085">
      <w:pPr>
        <w:spacing w:line="240" w:lineRule="auto"/>
        <w:ind w:left="2160" w:hanging="2160"/>
        <w:rPr>
          <w:rFonts w:ascii="Verdana" w:hAnsi="Verdana"/>
        </w:rPr>
      </w:pPr>
      <w:r w:rsidRPr="00F45DFB">
        <w:rPr>
          <w:rFonts w:ascii="Verdana" w:hAnsi="Verdana"/>
          <w:b/>
        </w:rPr>
        <w:t>Responsible</w:t>
      </w:r>
      <w:r w:rsidRPr="00F45DFB">
        <w:rPr>
          <w:rFonts w:ascii="Verdana" w:hAnsi="Verdana"/>
        </w:rPr>
        <w:t xml:space="preserve"> </w:t>
      </w:r>
      <w:r w:rsidRPr="00F45DFB">
        <w:rPr>
          <w:rFonts w:ascii="Verdana" w:hAnsi="Verdana"/>
          <w:b/>
        </w:rPr>
        <w:t>for</w:t>
      </w:r>
      <w:r w:rsidRPr="00F45DFB">
        <w:rPr>
          <w:rFonts w:ascii="Verdana" w:hAnsi="Verdana"/>
        </w:rPr>
        <w:t>:</w:t>
      </w:r>
      <w:r w:rsidR="002B1388" w:rsidRPr="00F45DFB">
        <w:rPr>
          <w:rFonts w:ascii="Verdana" w:hAnsi="Verdana"/>
        </w:rPr>
        <w:tab/>
      </w:r>
      <w:r w:rsidR="00F45DFB" w:rsidRPr="00F45DFB">
        <w:rPr>
          <w:rFonts w:ascii="Verdana" w:hAnsi="Verdana"/>
        </w:rPr>
        <w:t>Policy and Advocacy, Communications and Engagement, Activities and Opportunities</w:t>
      </w:r>
    </w:p>
    <w:p w14:paraId="4F458610" w14:textId="77777777" w:rsidR="00A32A90" w:rsidRPr="00F45DFB" w:rsidRDefault="00A32A90" w:rsidP="006D4A02">
      <w:pPr>
        <w:spacing w:line="240" w:lineRule="auto"/>
        <w:rPr>
          <w:rFonts w:ascii="Verdana" w:hAnsi="Verdana"/>
        </w:rPr>
      </w:pPr>
    </w:p>
    <w:p w14:paraId="0C588BA4" w14:textId="6A43FF5E" w:rsidR="006D4A02" w:rsidRPr="00F45DFB" w:rsidRDefault="00A32A90" w:rsidP="006D4A02">
      <w:pPr>
        <w:spacing w:line="240" w:lineRule="auto"/>
        <w:rPr>
          <w:rFonts w:ascii="Verdana" w:hAnsi="Verdana"/>
          <w:b/>
          <w:sz w:val="28"/>
        </w:rPr>
      </w:pPr>
      <w:r w:rsidRPr="00F45DFB">
        <w:rPr>
          <w:rFonts w:ascii="Verdana" w:hAnsi="Verdana"/>
          <w:b/>
          <w:sz w:val="28"/>
        </w:rPr>
        <w:t>Job Purpose</w:t>
      </w:r>
    </w:p>
    <w:p w14:paraId="0E0F0639" w14:textId="77777777" w:rsidR="006D4A02" w:rsidRPr="00F45DFB" w:rsidRDefault="006D4A02" w:rsidP="006D4A02">
      <w:pPr>
        <w:pStyle w:val="ListParagraph"/>
        <w:numPr>
          <w:ilvl w:val="0"/>
          <w:numId w:val="8"/>
        </w:numPr>
        <w:rPr>
          <w:rFonts w:ascii="Verdana" w:hAnsi="Verdana" w:cs="Arial"/>
          <w:sz w:val="22"/>
        </w:rPr>
      </w:pPr>
      <w:r w:rsidRPr="00F45DFB">
        <w:rPr>
          <w:rFonts w:ascii="Verdana" w:hAnsi="Verdana" w:cs="Arial"/>
          <w:sz w:val="22"/>
        </w:rPr>
        <w:t>To lead the delivery of Membership Services within two distinct Unions</w:t>
      </w:r>
    </w:p>
    <w:p w14:paraId="0BCDA883" w14:textId="2198CF72" w:rsidR="006D4A02" w:rsidRPr="00F45DFB" w:rsidRDefault="006D4A02" w:rsidP="006D4A02">
      <w:pPr>
        <w:pStyle w:val="ListParagraph"/>
        <w:numPr>
          <w:ilvl w:val="0"/>
          <w:numId w:val="8"/>
        </w:numPr>
        <w:rPr>
          <w:rFonts w:ascii="Verdana" w:hAnsi="Verdana" w:cs="Arial"/>
          <w:sz w:val="22"/>
        </w:rPr>
      </w:pPr>
      <w:r w:rsidRPr="00F45DFB">
        <w:rPr>
          <w:rFonts w:ascii="Verdana" w:hAnsi="Verdana" w:cs="Arial"/>
          <w:sz w:val="22"/>
        </w:rPr>
        <w:t xml:space="preserve">To provide expert leadership on strategy development and implementation with the Directorate in line with </w:t>
      </w:r>
      <w:r w:rsidRPr="00F45DFB">
        <w:rPr>
          <w:rFonts w:ascii="Verdana" w:hAnsi="Verdana"/>
          <w:sz w:val="22"/>
        </w:rPr>
        <w:t xml:space="preserve">the mission, aims and values. </w:t>
      </w:r>
    </w:p>
    <w:p w14:paraId="412FFE95" w14:textId="57D11364" w:rsidR="006D4A02" w:rsidRPr="00F45DFB" w:rsidRDefault="006D4A02" w:rsidP="003757CB">
      <w:pPr>
        <w:pStyle w:val="ListParagraph"/>
        <w:numPr>
          <w:ilvl w:val="0"/>
          <w:numId w:val="8"/>
        </w:numPr>
        <w:rPr>
          <w:rFonts w:ascii="Verdana" w:hAnsi="Verdana" w:cs="Arial"/>
        </w:rPr>
      </w:pPr>
      <w:r w:rsidRPr="00F45DFB">
        <w:rPr>
          <w:rFonts w:ascii="Verdana" w:hAnsi="Verdana" w:cs="Arial"/>
          <w:sz w:val="22"/>
        </w:rPr>
        <w:t>Direct line management of Head of Communications and Engagement, Head of Policy and Advocacy, Head of</w:t>
      </w:r>
      <w:r w:rsidR="00254085" w:rsidRPr="00F45DFB">
        <w:rPr>
          <w:rFonts w:ascii="Verdana" w:hAnsi="Verdana" w:cs="Arial"/>
          <w:sz w:val="22"/>
        </w:rPr>
        <w:t xml:space="preserve"> Activities and Opportunities. </w:t>
      </w:r>
    </w:p>
    <w:p w14:paraId="1F8A178F" w14:textId="77777777" w:rsidR="00A32A90" w:rsidRPr="00F45DFB" w:rsidRDefault="00A32A90" w:rsidP="006D4A02">
      <w:pPr>
        <w:spacing w:line="240" w:lineRule="auto"/>
        <w:rPr>
          <w:rFonts w:ascii="Verdana" w:hAnsi="Verdana"/>
          <w:b/>
          <w:sz w:val="28"/>
        </w:rPr>
      </w:pPr>
      <w:r w:rsidRPr="00F45DFB">
        <w:rPr>
          <w:rFonts w:ascii="Verdana" w:hAnsi="Verdana"/>
          <w:b/>
          <w:sz w:val="28"/>
        </w:rPr>
        <w:t>Key Responsibilities</w:t>
      </w:r>
    </w:p>
    <w:p w14:paraId="2150B943" w14:textId="19EDEFE6" w:rsidR="005D2FFD" w:rsidRPr="00F45DFB" w:rsidRDefault="005D2FFD" w:rsidP="006D4A02">
      <w:pPr>
        <w:spacing w:line="240" w:lineRule="auto"/>
        <w:rPr>
          <w:rFonts w:ascii="Verdana" w:hAnsi="Verdana" w:cs="Arial"/>
          <w:b/>
        </w:rPr>
      </w:pPr>
      <w:r w:rsidRPr="00F45DFB">
        <w:rPr>
          <w:rFonts w:ascii="Verdana" w:hAnsi="Verdana" w:cs="Arial"/>
          <w:b/>
        </w:rPr>
        <w:t>Senior Management</w:t>
      </w:r>
    </w:p>
    <w:p w14:paraId="22500617" w14:textId="766C38A3" w:rsidR="005D2FFD" w:rsidRPr="00F45DFB" w:rsidRDefault="005D2FFD" w:rsidP="00F45DFB">
      <w:pPr>
        <w:pStyle w:val="Default"/>
        <w:numPr>
          <w:ilvl w:val="0"/>
          <w:numId w:val="16"/>
        </w:numPr>
        <w:adjustRightInd/>
        <w:rPr>
          <w:rFonts w:ascii="Verdana" w:hAnsi="Verdana"/>
          <w:sz w:val="22"/>
          <w:szCs w:val="22"/>
          <w:lang w:val="en-US"/>
        </w:rPr>
      </w:pPr>
      <w:r w:rsidRPr="00F45DFB">
        <w:rPr>
          <w:rStyle w:val="A3"/>
          <w:rFonts w:ascii="Verdana" w:hAnsi="Verdana"/>
          <w:sz w:val="22"/>
          <w:szCs w:val="22"/>
          <w:lang w:val="en-US"/>
        </w:rPr>
        <w:t xml:space="preserve">Work with the Chief Executive and Directors as part of the SU’s </w:t>
      </w:r>
      <w:r w:rsidR="00F45DFB" w:rsidRPr="00F45DFB">
        <w:rPr>
          <w:rStyle w:val="A3"/>
          <w:rFonts w:ascii="Verdana" w:hAnsi="Verdana"/>
          <w:sz w:val="22"/>
          <w:szCs w:val="22"/>
          <w:lang w:val="en-US"/>
        </w:rPr>
        <w:t xml:space="preserve">Directorate </w:t>
      </w:r>
      <w:r w:rsidRPr="00F45DFB">
        <w:rPr>
          <w:rStyle w:val="A3"/>
          <w:rFonts w:ascii="Verdana" w:hAnsi="Verdana"/>
          <w:sz w:val="22"/>
          <w:szCs w:val="22"/>
          <w:lang w:val="en-US"/>
        </w:rPr>
        <w:t>Team (</w:t>
      </w:r>
      <w:r w:rsidR="00F45DFB" w:rsidRPr="00F45DFB">
        <w:rPr>
          <w:rStyle w:val="A3"/>
          <w:rFonts w:ascii="Verdana" w:hAnsi="Verdana"/>
          <w:sz w:val="22"/>
          <w:szCs w:val="22"/>
          <w:lang w:val="en-US"/>
        </w:rPr>
        <w:t>DT</w:t>
      </w:r>
      <w:r w:rsidRPr="00F45DFB">
        <w:rPr>
          <w:rStyle w:val="A3"/>
          <w:rFonts w:ascii="Verdana" w:hAnsi="Verdana"/>
          <w:sz w:val="22"/>
          <w:szCs w:val="22"/>
          <w:lang w:val="en-US"/>
        </w:rPr>
        <w:t xml:space="preserve">) </w:t>
      </w:r>
    </w:p>
    <w:p w14:paraId="73065EFE" w14:textId="4AD5DE1B" w:rsidR="005D2FFD" w:rsidRPr="00F45DFB" w:rsidRDefault="005D2FFD" w:rsidP="00F45DFB">
      <w:pPr>
        <w:pStyle w:val="Default"/>
        <w:numPr>
          <w:ilvl w:val="0"/>
          <w:numId w:val="16"/>
        </w:numPr>
        <w:adjustRightInd/>
        <w:rPr>
          <w:rFonts w:ascii="Verdana" w:hAnsi="Verdana"/>
          <w:sz w:val="22"/>
          <w:szCs w:val="22"/>
          <w:lang w:val="en-US"/>
        </w:rPr>
      </w:pPr>
      <w:r w:rsidRPr="00F45DFB">
        <w:rPr>
          <w:rStyle w:val="A3"/>
          <w:rFonts w:ascii="Verdana" w:hAnsi="Verdana"/>
          <w:sz w:val="22"/>
          <w:szCs w:val="22"/>
          <w:lang w:val="en-US"/>
        </w:rPr>
        <w:t xml:space="preserve">Support the Chief Executive and </w:t>
      </w:r>
      <w:r w:rsidR="00F45DFB" w:rsidRPr="00F45DFB">
        <w:rPr>
          <w:rStyle w:val="A3"/>
          <w:rFonts w:ascii="Verdana" w:hAnsi="Verdana"/>
          <w:sz w:val="22"/>
          <w:szCs w:val="22"/>
          <w:lang w:val="en-US"/>
        </w:rPr>
        <w:t>DT</w:t>
      </w:r>
      <w:r w:rsidRPr="00F45DFB">
        <w:rPr>
          <w:rStyle w:val="A3"/>
          <w:rFonts w:ascii="Verdana" w:hAnsi="Verdana"/>
          <w:sz w:val="22"/>
          <w:szCs w:val="22"/>
          <w:lang w:val="en-US"/>
        </w:rPr>
        <w:t xml:space="preserve"> in strategic leadership across the Students’ Union. </w:t>
      </w:r>
    </w:p>
    <w:p w14:paraId="567730C8" w14:textId="77777777" w:rsidR="005D2FFD" w:rsidRPr="00F45DFB" w:rsidRDefault="005D2FFD" w:rsidP="00F45DFB">
      <w:pPr>
        <w:pStyle w:val="Default"/>
        <w:numPr>
          <w:ilvl w:val="0"/>
          <w:numId w:val="16"/>
        </w:numPr>
        <w:adjustRightInd/>
        <w:rPr>
          <w:rFonts w:ascii="Verdana" w:hAnsi="Verdana"/>
          <w:sz w:val="22"/>
          <w:szCs w:val="22"/>
          <w:lang w:val="en-US"/>
        </w:rPr>
      </w:pPr>
      <w:r w:rsidRPr="00F45DFB">
        <w:rPr>
          <w:rStyle w:val="A3"/>
          <w:rFonts w:ascii="Verdana" w:hAnsi="Verdana"/>
          <w:sz w:val="22"/>
          <w:szCs w:val="22"/>
          <w:lang w:val="en-US"/>
        </w:rPr>
        <w:t xml:space="preserve">To contribute to the development and review of the Union’s strategic and operational plans. </w:t>
      </w:r>
    </w:p>
    <w:p w14:paraId="359741E6" w14:textId="77777777" w:rsidR="005D2FFD" w:rsidRPr="00F45DFB" w:rsidRDefault="005D2FFD" w:rsidP="00F45DFB">
      <w:pPr>
        <w:pStyle w:val="Default"/>
        <w:numPr>
          <w:ilvl w:val="0"/>
          <w:numId w:val="16"/>
        </w:numPr>
        <w:adjustRightInd/>
        <w:rPr>
          <w:rStyle w:val="A3"/>
          <w:rFonts w:ascii="Verdana" w:hAnsi="Verdana"/>
          <w:sz w:val="22"/>
          <w:szCs w:val="22"/>
          <w:lang w:val="en-US"/>
        </w:rPr>
      </w:pPr>
      <w:r w:rsidRPr="00F45DFB">
        <w:rPr>
          <w:rStyle w:val="A3"/>
          <w:rFonts w:ascii="Verdana" w:hAnsi="Verdana"/>
          <w:sz w:val="22"/>
          <w:szCs w:val="22"/>
          <w:lang w:val="en-US"/>
        </w:rPr>
        <w:t xml:space="preserve">Primary advisory and operational support for the Sabbatical Officers in relation to Membership Development Manager </w:t>
      </w:r>
    </w:p>
    <w:p w14:paraId="4092226E" w14:textId="77777777" w:rsidR="00F45DFB" w:rsidRPr="00F45DFB" w:rsidRDefault="00F45DFB" w:rsidP="00F45DFB">
      <w:pPr>
        <w:pStyle w:val="NormalWeb"/>
        <w:numPr>
          <w:ilvl w:val="0"/>
          <w:numId w:val="16"/>
        </w:numPr>
        <w:rPr>
          <w:rFonts w:ascii="Verdana" w:hAnsi="Verdana" w:cs="Arial"/>
          <w:sz w:val="22"/>
          <w:szCs w:val="22"/>
        </w:rPr>
      </w:pPr>
      <w:r w:rsidRPr="00F45DFB">
        <w:rPr>
          <w:rFonts w:ascii="Verdana" w:hAnsi="Verdana" w:cs="Arial"/>
          <w:sz w:val="22"/>
          <w:szCs w:val="22"/>
        </w:rPr>
        <w:t>Provide expert leadership in strategy development</w:t>
      </w:r>
    </w:p>
    <w:p w14:paraId="413FB199" w14:textId="77777777" w:rsidR="00F45DFB" w:rsidRPr="00F45DFB" w:rsidRDefault="00F45DFB" w:rsidP="00F45DFB">
      <w:pPr>
        <w:pStyle w:val="NormalWeb"/>
        <w:numPr>
          <w:ilvl w:val="0"/>
          <w:numId w:val="16"/>
        </w:numPr>
        <w:rPr>
          <w:rFonts w:ascii="Verdana" w:hAnsi="Verdana" w:cs="Arial"/>
          <w:sz w:val="22"/>
          <w:szCs w:val="22"/>
        </w:rPr>
      </w:pPr>
      <w:r w:rsidRPr="00F45DFB">
        <w:rPr>
          <w:rFonts w:ascii="Verdana" w:hAnsi="Verdana" w:cs="Arial"/>
          <w:sz w:val="22"/>
          <w:szCs w:val="22"/>
        </w:rPr>
        <w:t>Leading on the implementation of processes within Membership Services that deliver the Mission, Vision and Values of the Strategic Plans</w:t>
      </w:r>
    </w:p>
    <w:p w14:paraId="438D1A0A" w14:textId="77777777" w:rsidR="00F45DFB" w:rsidRPr="00F45DFB" w:rsidRDefault="00F45DFB" w:rsidP="00F45DFB">
      <w:pPr>
        <w:pStyle w:val="NormalWeb"/>
        <w:numPr>
          <w:ilvl w:val="0"/>
          <w:numId w:val="16"/>
        </w:numPr>
        <w:rPr>
          <w:rFonts w:ascii="Verdana" w:hAnsi="Verdana" w:cs="Arial"/>
          <w:sz w:val="22"/>
          <w:szCs w:val="22"/>
        </w:rPr>
      </w:pPr>
      <w:r w:rsidRPr="00F45DFB">
        <w:rPr>
          <w:rFonts w:ascii="Verdana" w:hAnsi="Verdana" w:cs="Arial"/>
          <w:sz w:val="22"/>
          <w:szCs w:val="22"/>
        </w:rPr>
        <w:lastRenderedPageBreak/>
        <w:t>Leads on the processes through which all departments in the organisation get feedback from students, and other stakeholders including the institutions</w:t>
      </w:r>
    </w:p>
    <w:p w14:paraId="172CDB36" w14:textId="77777777" w:rsidR="00F45DFB" w:rsidRPr="00F45DFB" w:rsidRDefault="00F45DFB" w:rsidP="00F45DFB">
      <w:pPr>
        <w:pStyle w:val="NormalWeb"/>
        <w:numPr>
          <w:ilvl w:val="0"/>
          <w:numId w:val="16"/>
        </w:numPr>
        <w:rPr>
          <w:rFonts w:ascii="Verdana" w:hAnsi="Verdana" w:cs="Arial"/>
          <w:sz w:val="22"/>
          <w:szCs w:val="22"/>
        </w:rPr>
      </w:pPr>
      <w:r w:rsidRPr="00F45DFB">
        <w:rPr>
          <w:rFonts w:ascii="Verdana" w:hAnsi="Verdana" w:cs="Arial"/>
          <w:sz w:val="22"/>
          <w:szCs w:val="22"/>
        </w:rPr>
        <w:t xml:space="preserve">Overall responsibility for producing an Annual Impact Report for both Unions </w:t>
      </w:r>
    </w:p>
    <w:p w14:paraId="2EE25779" w14:textId="77777777" w:rsidR="00F45DFB" w:rsidRPr="00F45DFB" w:rsidRDefault="00F45DFB" w:rsidP="00F45DFB">
      <w:pPr>
        <w:pStyle w:val="NormalWeb"/>
        <w:numPr>
          <w:ilvl w:val="0"/>
          <w:numId w:val="16"/>
        </w:numPr>
        <w:rPr>
          <w:rFonts w:ascii="Verdana" w:hAnsi="Verdana" w:cs="Arial"/>
          <w:sz w:val="22"/>
          <w:szCs w:val="22"/>
        </w:rPr>
      </w:pPr>
      <w:r w:rsidRPr="00F45DFB">
        <w:rPr>
          <w:rFonts w:ascii="Verdana" w:hAnsi="Verdana" w:cs="Arial"/>
          <w:sz w:val="22"/>
          <w:szCs w:val="22"/>
        </w:rPr>
        <w:t>Overall responsibility for strategic planning and budgets relating to Membership Services</w:t>
      </w:r>
    </w:p>
    <w:p w14:paraId="3C4280EB" w14:textId="77777777" w:rsidR="00F45DFB" w:rsidRPr="00F45DFB" w:rsidRDefault="00F45DFB" w:rsidP="00F45DFB">
      <w:pPr>
        <w:pStyle w:val="ListParagraph"/>
        <w:numPr>
          <w:ilvl w:val="0"/>
          <w:numId w:val="16"/>
        </w:numPr>
        <w:rPr>
          <w:rFonts w:ascii="Verdana" w:hAnsi="Verdana" w:cs="Arial"/>
          <w:b/>
          <w:sz w:val="22"/>
          <w:szCs w:val="22"/>
        </w:rPr>
      </w:pPr>
      <w:r w:rsidRPr="00F45DFB">
        <w:rPr>
          <w:rFonts w:ascii="Verdana" w:hAnsi="Verdana" w:cs="Arial"/>
          <w:sz w:val="22"/>
          <w:szCs w:val="22"/>
        </w:rPr>
        <w:t>Responsibility for systems for performance management of the Union’s strategic aims and enablers within Directorate: dashboards; 121s</w:t>
      </w:r>
    </w:p>
    <w:p w14:paraId="5E58878B" w14:textId="77777777" w:rsidR="00F45DFB" w:rsidRPr="00F45DFB" w:rsidRDefault="00F45DFB" w:rsidP="00F45DFB">
      <w:pPr>
        <w:pStyle w:val="ListParagraph"/>
        <w:numPr>
          <w:ilvl w:val="0"/>
          <w:numId w:val="16"/>
        </w:numPr>
        <w:rPr>
          <w:rFonts w:ascii="Verdana" w:hAnsi="Verdana" w:cs="Arial"/>
          <w:b/>
          <w:sz w:val="22"/>
          <w:szCs w:val="22"/>
        </w:rPr>
      </w:pPr>
      <w:r w:rsidRPr="00F45DFB">
        <w:rPr>
          <w:rFonts w:ascii="Verdana" w:hAnsi="Verdana" w:cs="Arial"/>
          <w:sz w:val="22"/>
          <w:szCs w:val="22"/>
        </w:rPr>
        <w:t>Lead the identification and development of evidence based new projects and ideas across the Union to drive improved quality, performance or impact</w:t>
      </w:r>
    </w:p>
    <w:p w14:paraId="0554C6FA" w14:textId="77777777" w:rsidR="00F45DFB" w:rsidRPr="00F45DFB" w:rsidRDefault="00F45DFB" w:rsidP="00F45DFB">
      <w:pPr>
        <w:pStyle w:val="ListParagraph"/>
        <w:numPr>
          <w:ilvl w:val="0"/>
          <w:numId w:val="16"/>
        </w:numPr>
        <w:rPr>
          <w:rFonts w:ascii="Verdana" w:hAnsi="Verdana" w:cs="Arial"/>
          <w:b/>
          <w:sz w:val="22"/>
          <w:szCs w:val="22"/>
        </w:rPr>
      </w:pPr>
      <w:r w:rsidRPr="00F45DFB">
        <w:rPr>
          <w:rFonts w:ascii="Verdana" w:hAnsi="Verdana" w:cs="Arial"/>
          <w:sz w:val="22"/>
          <w:szCs w:val="22"/>
        </w:rPr>
        <w:t>Responsibility for commissioning, instructing and interpreting research to develop new opportunities across the Union</w:t>
      </w:r>
    </w:p>
    <w:p w14:paraId="79D921AD" w14:textId="77777777" w:rsidR="005D2FFD" w:rsidRPr="00F45DFB" w:rsidRDefault="005D2FFD" w:rsidP="006D4A02">
      <w:pPr>
        <w:spacing w:line="240" w:lineRule="auto"/>
        <w:rPr>
          <w:rFonts w:ascii="Verdana" w:hAnsi="Verdana" w:cs="Arial"/>
          <w:b/>
        </w:rPr>
      </w:pPr>
    </w:p>
    <w:p w14:paraId="70BC30EC" w14:textId="77777777" w:rsidR="006D4A02" w:rsidRPr="00F45DFB" w:rsidRDefault="006D4A02" w:rsidP="006D4A02">
      <w:pPr>
        <w:spacing w:line="240" w:lineRule="auto"/>
        <w:rPr>
          <w:rFonts w:ascii="Verdana" w:hAnsi="Verdana" w:cs="Arial"/>
          <w:b/>
        </w:rPr>
      </w:pPr>
      <w:r w:rsidRPr="00F45DFB">
        <w:rPr>
          <w:rFonts w:ascii="Verdana" w:hAnsi="Verdana" w:cs="Arial"/>
          <w:b/>
        </w:rPr>
        <w:t>Service Delivery</w:t>
      </w:r>
    </w:p>
    <w:p w14:paraId="7EADC46B"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Lead the membership directorate to meet the constantly changing needs of students, with a focus on increasing membership involvement, impact and levels of satisfaction</w:t>
      </w:r>
    </w:p>
    <w:p w14:paraId="6B553248"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Overall responsibility for budget management and development within Membership Services</w:t>
      </w:r>
    </w:p>
    <w:p w14:paraId="3E76E646"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Overall responsibility for the integrity and quality of democratic functions including all elections, policy votes and democratic meetings</w:t>
      </w:r>
    </w:p>
    <w:p w14:paraId="726CD77B"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Ensure that the Memorandum and Articles of Association, byelaws and policies of The Union are adhered to by all staff in Membership Services</w:t>
      </w:r>
    </w:p>
    <w:p w14:paraId="54937189"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Lead on the successful development and implementation digital and communications platforms</w:t>
      </w:r>
    </w:p>
    <w:p w14:paraId="37776551"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Overall responsibility for the SU’s provision of welfare, advice and advocacy</w:t>
      </w:r>
    </w:p>
    <w:p w14:paraId="7A76B860"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lang w:val="en-US"/>
        </w:rPr>
        <w:t xml:space="preserve">Overall responsibility for the legal compliance and governance issues relating to Membership Services and the unions democratic structures </w:t>
      </w:r>
    </w:p>
    <w:p w14:paraId="378C46EB" w14:textId="77777777" w:rsidR="006D4A02" w:rsidRPr="00F45DFB" w:rsidRDefault="006D4A02" w:rsidP="006D4A02">
      <w:pPr>
        <w:pStyle w:val="ListParagraph"/>
        <w:numPr>
          <w:ilvl w:val="0"/>
          <w:numId w:val="7"/>
        </w:numPr>
        <w:rPr>
          <w:rFonts w:ascii="Verdana" w:hAnsi="Verdana" w:cs="Arial"/>
          <w:sz w:val="22"/>
        </w:rPr>
      </w:pPr>
      <w:r w:rsidRPr="00F45DFB">
        <w:rPr>
          <w:rFonts w:ascii="Verdana" w:hAnsi="Verdana" w:cs="Arial"/>
          <w:sz w:val="22"/>
        </w:rPr>
        <w:t>Responsible for building relationships, liaising and negotiating with Union staff, University staff, and other relevant external parties on issues relating to the directorate and the wider union</w:t>
      </w:r>
    </w:p>
    <w:p w14:paraId="1B896B95" w14:textId="77777777" w:rsidR="006D4A02" w:rsidRPr="00F45DFB" w:rsidRDefault="006D4A02" w:rsidP="006D4A02">
      <w:pPr>
        <w:pStyle w:val="NormalWeb"/>
        <w:rPr>
          <w:rFonts w:ascii="Verdana" w:hAnsi="Verdana" w:cs="Arial"/>
          <w:b/>
          <w:sz w:val="22"/>
          <w:u w:val="single"/>
        </w:rPr>
      </w:pPr>
    </w:p>
    <w:p w14:paraId="0C0F637D" w14:textId="77777777" w:rsidR="0032146A" w:rsidRPr="00F45DFB" w:rsidRDefault="0032146A" w:rsidP="0032146A">
      <w:pPr>
        <w:pStyle w:val="NormalWeb"/>
        <w:rPr>
          <w:rFonts w:ascii="Verdana" w:hAnsi="Verdana" w:cs="Arial"/>
          <w:sz w:val="22"/>
        </w:rPr>
      </w:pPr>
    </w:p>
    <w:p w14:paraId="33625AD0" w14:textId="272B28B5" w:rsidR="0032146A" w:rsidRPr="00F45DFB" w:rsidRDefault="0032146A" w:rsidP="0032146A">
      <w:pPr>
        <w:rPr>
          <w:rFonts w:ascii="Verdana" w:hAnsi="Verdana" w:cs="Arial"/>
          <w:szCs w:val="18"/>
        </w:rPr>
      </w:pPr>
      <w:r w:rsidRPr="00F45DFB">
        <w:rPr>
          <w:rFonts w:ascii="Verdana" w:hAnsi="Verdana" w:cs="Arial"/>
          <w:b/>
          <w:szCs w:val="18"/>
        </w:rPr>
        <w:t>Finance/Resource Management</w:t>
      </w:r>
    </w:p>
    <w:p w14:paraId="0C891AA9" w14:textId="77777777" w:rsidR="0032146A" w:rsidRPr="00F45DFB" w:rsidRDefault="0032146A" w:rsidP="0032146A">
      <w:pPr>
        <w:pStyle w:val="BodyText"/>
        <w:widowControl/>
        <w:numPr>
          <w:ilvl w:val="0"/>
          <w:numId w:val="13"/>
        </w:numPr>
        <w:rPr>
          <w:rFonts w:ascii="Verdana" w:hAnsi="Verdana" w:cs="Arial"/>
          <w:color w:val="000000"/>
          <w:sz w:val="22"/>
          <w:szCs w:val="18"/>
        </w:rPr>
      </w:pPr>
      <w:r w:rsidRPr="00F45DFB">
        <w:rPr>
          <w:rFonts w:ascii="Verdana" w:hAnsi="Verdana" w:cs="Arial"/>
          <w:color w:val="000000"/>
          <w:sz w:val="22"/>
          <w:szCs w:val="18"/>
        </w:rPr>
        <w:t>To prepare and oversee budgets and financial plans for all departments that are the responsibility of the Director of Membership, and ensure services operate effectively within budget and to initiate and explore ways of improving efficiency and effectiveness and promote improvements in value for money.</w:t>
      </w:r>
    </w:p>
    <w:p w14:paraId="456879AB" w14:textId="02D07D12" w:rsidR="0032146A" w:rsidRPr="00F45DFB" w:rsidRDefault="0032146A" w:rsidP="0032146A">
      <w:pPr>
        <w:pStyle w:val="BodyText"/>
        <w:widowControl/>
        <w:numPr>
          <w:ilvl w:val="0"/>
          <w:numId w:val="13"/>
        </w:numPr>
        <w:rPr>
          <w:rFonts w:ascii="Verdana" w:hAnsi="Verdana" w:cs="Arial"/>
          <w:color w:val="000000"/>
          <w:sz w:val="22"/>
          <w:szCs w:val="18"/>
        </w:rPr>
      </w:pPr>
      <w:r w:rsidRPr="00F45DFB">
        <w:rPr>
          <w:rFonts w:ascii="Verdana" w:hAnsi="Verdana" w:cs="Arial"/>
          <w:color w:val="000000"/>
          <w:sz w:val="22"/>
          <w:szCs w:val="18"/>
        </w:rPr>
        <w:t xml:space="preserve">To have project management responsibility for key budgets and be responsible for ensuring departmental staff are monitoring expenditure on their budgets. </w:t>
      </w:r>
    </w:p>
    <w:p w14:paraId="0641E742" w14:textId="77777777" w:rsidR="006D4A02" w:rsidRPr="00F45DFB" w:rsidRDefault="006D4A02" w:rsidP="006D4A02">
      <w:pPr>
        <w:pStyle w:val="NormalWeb"/>
        <w:rPr>
          <w:rFonts w:ascii="Verdana" w:hAnsi="Verdana" w:cs="Arial"/>
          <w:sz w:val="22"/>
          <w:u w:val="single"/>
        </w:rPr>
      </w:pPr>
    </w:p>
    <w:p w14:paraId="29518F1E" w14:textId="77777777" w:rsidR="006D4A02" w:rsidRPr="00F45DFB" w:rsidRDefault="006D4A02" w:rsidP="006D4A02">
      <w:pPr>
        <w:pStyle w:val="NormalWeb"/>
        <w:rPr>
          <w:rFonts w:ascii="Verdana" w:hAnsi="Verdana" w:cs="Arial"/>
          <w:b/>
          <w:sz w:val="22"/>
        </w:rPr>
      </w:pPr>
      <w:r w:rsidRPr="00F45DFB">
        <w:rPr>
          <w:rFonts w:ascii="Verdana" w:hAnsi="Verdana" w:cs="Arial"/>
          <w:b/>
          <w:sz w:val="22"/>
        </w:rPr>
        <w:t>People and Management</w:t>
      </w:r>
    </w:p>
    <w:p w14:paraId="38EC37F5"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Line manage Membership Services staff, in line with the policies and procedures of the Unions</w:t>
      </w:r>
    </w:p>
    <w:p w14:paraId="592B8579" w14:textId="77777777" w:rsidR="006D4A02" w:rsidRPr="00F45DFB" w:rsidRDefault="006D4A02" w:rsidP="006D4A02">
      <w:pPr>
        <w:pStyle w:val="BodyText"/>
        <w:widowControl/>
        <w:numPr>
          <w:ilvl w:val="0"/>
          <w:numId w:val="7"/>
        </w:numPr>
        <w:jc w:val="both"/>
        <w:rPr>
          <w:rFonts w:ascii="Verdana" w:hAnsi="Verdana" w:cs="Arial"/>
          <w:sz w:val="22"/>
        </w:rPr>
      </w:pPr>
      <w:r w:rsidRPr="00F45DFB">
        <w:rPr>
          <w:rFonts w:ascii="Verdana" w:hAnsi="Verdana" w:cs="Arial"/>
          <w:sz w:val="22"/>
        </w:rPr>
        <w:lastRenderedPageBreak/>
        <w:t>Lead the Membership Services Team by setting challenging targets and managing outcomes in line with the strategic/operational plans of the Union</w:t>
      </w:r>
    </w:p>
    <w:p w14:paraId="75AC5A21"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Invest in staff, and deliver our aims, by overseeing the induction, training and development of Union staff</w:t>
      </w:r>
    </w:p>
    <w:p w14:paraId="700AA8C2"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Lead on involving Union staff at all levels in the development and delivery of the Unions’ policies, procedures, and culture</w:t>
      </w:r>
    </w:p>
    <w:p w14:paraId="1D81C69D" w14:textId="77777777" w:rsidR="0032146A" w:rsidRPr="00F45DFB" w:rsidRDefault="0032146A" w:rsidP="0032146A">
      <w:pPr>
        <w:pStyle w:val="NormalWeb"/>
        <w:rPr>
          <w:rFonts w:ascii="Verdana" w:hAnsi="Verdana" w:cs="Arial"/>
          <w:sz w:val="22"/>
        </w:rPr>
      </w:pPr>
    </w:p>
    <w:p w14:paraId="4A3BB131" w14:textId="5A39E49C" w:rsidR="0032146A" w:rsidRPr="00F45DFB" w:rsidRDefault="0032146A" w:rsidP="0032146A">
      <w:pPr>
        <w:pStyle w:val="NormalWeb"/>
        <w:rPr>
          <w:rFonts w:ascii="Verdana" w:hAnsi="Verdana" w:cs="Arial"/>
          <w:b/>
          <w:sz w:val="22"/>
        </w:rPr>
      </w:pPr>
      <w:r w:rsidRPr="00F45DFB">
        <w:rPr>
          <w:rFonts w:ascii="Verdana" w:hAnsi="Verdana" w:cs="Arial"/>
          <w:b/>
          <w:sz w:val="22"/>
        </w:rPr>
        <w:t>Networking and diplomacy</w:t>
      </w:r>
    </w:p>
    <w:p w14:paraId="434F5B41" w14:textId="77777777" w:rsidR="0032146A" w:rsidRPr="00F45DFB" w:rsidRDefault="0032146A" w:rsidP="0032146A">
      <w:pPr>
        <w:pStyle w:val="ListParagraph"/>
        <w:numPr>
          <w:ilvl w:val="0"/>
          <w:numId w:val="12"/>
        </w:numPr>
        <w:contextualSpacing w:val="0"/>
        <w:rPr>
          <w:rFonts w:ascii="Verdana" w:hAnsi="Verdana" w:cs="Arial"/>
          <w:sz w:val="22"/>
          <w:szCs w:val="18"/>
        </w:rPr>
      </w:pPr>
      <w:r w:rsidRPr="00F45DFB">
        <w:rPr>
          <w:rFonts w:ascii="Verdana" w:hAnsi="Verdana" w:cs="Arial"/>
          <w:sz w:val="22"/>
          <w:szCs w:val="18"/>
        </w:rPr>
        <w:t xml:space="preserve">To advise and influence at senior levels within LSE, UAL and the Students’ Union. </w:t>
      </w:r>
    </w:p>
    <w:p w14:paraId="6FF5D121" w14:textId="566CA913" w:rsidR="0032146A" w:rsidRPr="00F45DFB" w:rsidRDefault="0032146A" w:rsidP="0032146A">
      <w:pPr>
        <w:pStyle w:val="ListParagraph"/>
        <w:numPr>
          <w:ilvl w:val="0"/>
          <w:numId w:val="12"/>
        </w:numPr>
        <w:contextualSpacing w:val="0"/>
        <w:rPr>
          <w:rFonts w:ascii="Verdana" w:hAnsi="Verdana" w:cs="Arial"/>
          <w:sz w:val="22"/>
          <w:szCs w:val="18"/>
        </w:rPr>
      </w:pPr>
      <w:r w:rsidRPr="00F45DFB">
        <w:rPr>
          <w:rFonts w:ascii="Verdana" w:hAnsi="Verdana" w:cs="Arial"/>
          <w:sz w:val="22"/>
          <w:szCs w:val="18"/>
        </w:rPr>
        <w:t>To meet and network with appropriate other people and organisations including, other Unions, NUS, charity sector and in the wider community and represent and promote own work area/activity on internal and external platforms.</w:t>
      </w:r>
    </w:p>
    <w:p w14:paraId="5C76F24A" w14:textId="4464D9F2" w:rsidR="0032146A" w:rsidRPr="00F45DFB" w:rsidRDefault="0032146A" w:rsidP="0032146A">
      <w:pPr>
        <w:pStyle w:val="ListParagraph"/>
        <w:numPr>
          <w:ilvl w:val="0"/>
          <w:numId w:val="12"/>
        </w:numPr>
        <w:contextualSpacing w:val="0"/>
        <w:rPr>
          <w:rFonts w:ascii="Verdana" w:hAnsi="Verdana" w:cs="Arial"/>
          <w:sz w:val="16"/>
          <w:szCs w:val="18"/>
        </w:rPr>
      </w:pPr>
      <w:r w:rsidRPr="00F45DFB">
        <w:rPr>
          <w:rFonts w:ascii="Verdana" w:hAnsi="Verdana" w:cs="Arial"/>
          <w:sz w:val="22"/>
          <w:szCs w:val="18"/>
        </w:rPr>
        <w:t>To exert diplomacy, tact, patience, negotiation and analytical skills when dealing with a broad range of students with complex issues.</w:t>
      </w:r>
    </w:p>
    <w:p w14:paraId="0C59B6DE" w14:textId="77777777" w:rsidR="0032146A" w:rsidRPr="00F45DFB" w:rsidRDefault="0032146A" w:rsidP="0032146A">
      <w:pPr>
        <w:pStyle w:val="NormalWeb"/>
        <w:rPr>
          <w:rFonts w:ascii="Verdana" w:hAnsi="Verdana" w:cs="Arial"/>
          <w:sz w:val="22"/>
        </w:rPr>
      </w:pPr>
    </w:p>
    <w:p w14:paraId="6BBDFEFE" w14:textId="77777777" w:rsidR="0032146A" w:rsidRPr="00F45DFB" w:rsidRDefault="0032146A" w:rsidP="0032146A">
      <w:pPr>
        <w:pStyle w:val="NormalWeb"/>
        <w:rPr>
          <w:rFonts w:ascii="Verdana" w:hAnsi="Verdana" w:cs="Arial"/>
          <w:sz w:val="22"/>
        </w:rPr>
      </w:pPr>
    </w:p>
    <w:p w14:paraId="72EC38A7" w14:textId="02CCC421" w:rsidR="0032146A" w:rsidRPr="00F45DFB" w:rsidRDefault="0032146A" w:rsidP="0032146A">
      <w:pPr>
        <w:pStyle w:val="NormalWeb"/>
        <w:rPr>
          <w:rFonts w:ascii="Verdana" w:hAnsi="Verdana" w:cs="Arial"/>
          <w:b/>
          <w:sz w:val="22"/>
        </w:rPr>
      </w:pPr>
      <w:r w:rsidRPr="00F45DFB">
        <w:rPr>
          <w:rFonts w:ascii="Verdana" w:hAnsi="Verdana" w:cs="Arial"/>
          <w:b/>
          <w:sz w:val="22"/>
        </w:rPr>
        <w:t>Supporting Student Officers and Elected Representatives</w:t>
      </w:r>
    </w:p>
    <w:p w14:paraId="63F91595"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Foster a culture to encourage and facilitate involvement and feedback from student officers, sabbatical officers to plans and guides.</w:t>
      </w:r>
    </w:p>
    <w:p w14:paraId="65BDDFC0" w14:textId="77777777" w:rsidR="006D4A02" w:rsidRPr="00F45DFB" w:rsidRDefault="006D4A02" w:rsidP="006D4A02">
      <w:pPr>
        <w:pStyle w:val="ListParagraph"/>
        <w:numPr>
          <w:ilvl w:val="0"/>
          <w:numId w:val="7"/>
        </w:numPr>
        <w:rPr>
          <w:rFonts w:ascii="Verdana" w:hAnsi="Verdana" w:cs="Arial"/>
          <w:sz w:val="22"/>
        </w:rPr>
      </w:pPr>
      <w:r w:rsidRPr="00F45DFB">
        <w:rPr>
          <w:rFonts w:ascii="Verdana" w:hAnsi="Verdana" w:cs="Arial"/>
          <w:sz w:val="22"/>
        </w:rPr>
        <w:t>Primary advisory support for both unions Sabbatical Officer Teams</w:t>
      </w:r>
    </w:p>
    <w:p w14:paraId="403DB4CC" w14:textId="7BCD3FA4"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To</w:t>
      </w:r>
      <w:r w:rsidR="0032146A" w:rsidRPr="00F45DFB">
        <w:rPr>
          <w:rFonts w:ascii="Verdana" w:hAnsi="Verdana" w:cs="Arial"/>
          <w:sz w:val="22"/>
        </w:rPr>
        <w:t xml:space="preserve"> mentor,</w:t>
      </w:r>
      <w:r w:rsidRPr="00F45DFB">
        <w:rPr>
          <w:rFonts w:ascii="Verdana" w:hAnsi="Verdana" w:cs="Arial"/>
          <w:sz w:val="22"/>
        </w:rPr>
        <w:t xml:space="preserve"> support, advise and guide </w:t>
      </w:r>
      <w:r w:rsidR="0032146A" w:rsidRPr="00F45DFB">
        <w:rPr>
          <w:rFonts w:ascii="Verdana" w:hAnsi="Verdana" w:cs="Arial"/>
          <w:sz w:val="22"/>
        </w:rPr>
        <w:t xml:space="preserve">Student </w:t>
      </w:r>
      <w:r w:rsidRPr="00F45DFB">
        <w:rPr>
          <w:rFonts w:ascii="Verdana" w:hAnsi="Verdana" w:cs="Arial"/>
          <w:sz w:val="22"/>
        </w:rPr>
        <w:t>Officers and representational structures within the Unions, ensuring induction, training, support and development of individuals is tailored to specific needs</w:t>
      </w:r>
      <w:r w:rsidR="0032146A" w:rsidRPr="00F45DFB">
        <w:rPr>
          <w:rFonts w:ascii="Verdana" w:hAnsi="Verdana" w:cs="Arial"/>
          <w:sz w:val="22"/>
        </w:rPr>
        <w:t xml:space="preserve"> on a day to day basis.</w:t>
      </w:r>
    </w:p>
    <w:p w14:paraId="1A4DCD1B" w14:textId="77777777" w:rsidR="006D4A02" w:rsidRPr="00F45DFB" w:rsidRDefault="006D4A02" w:rsidP="006D4A02">
      <w:pPr>
        <w:pStyle w:val="NormalWeb"/>
        <w:numPr>
          <w:ilvl w:val="0"/>
          <w:numId w:val="7"/>
        </w:numPr>
        <w:rPr>
          <w:rFonts w:ascii="Verdana" w:hAnsi="Verdana" w:cs="Arial"/>
          <w:sz w:val="22"/>
        </w:rPr>
      </w:pPr>
      <w:r w:rsidRPr="00F45DFB">
        <w:rPr>
          <w:rFonts w:ascii="Verdana" w:hAnsi="Verdana" w:cs="Arial"/>
          <w:sz w:val="22"/>
        </w:rPr>
        <w:t>Ensure that Officers are supported to represent the membership in dealings with University Committees, University staff and external people and bodies</w:t>
      </w:r>
    </w:p>
    <w:p w14:paraId="1A900D3E" w14:textId="58B68B71" w:rsidR="002B730F" w:rsidRPr="00F45DFB" w:rsidRDefault="006D4A02" w:rsidP="006D4A02">
      <w:pPr>
        <w:pStyle w:val="ListParagraph"/>
        <w:numPr>
          <w:ilvl w:val="0"/>
          <w:numId w:val="7"/>
        </w:numPr>
        <w:rPr>
          <w:rFonts w:ascii="Verdana" w:hAnsi="Verdana" w:cs="Arial"/>
          <w:b/>
          <w:sz w:val="22"/>
        </w:rPr>
      </w:pPr>
      <w:r w:rsidRPr="00F45DFB">
        <w:rPr>
          <w:rFonts w:ascii="Verdana" w:hAnsi="Verdana" w:cs="Arial"/>
          <w:sz w:val="22"/>
        </w:rPr>
        <w:t>Manage the learning and development of the Executive Committee (Arts and LSE)</w:t>
      </w:r>
      <w:r w:rsidRPr="00F45DFB">
        <w:rPr>
          <w:rFonts w:ascii="Verdana" w:hAnsi="Verdana" w:cs="Arial"/>
          <w:b/>
          <w:sz w:val="22"/>
        </w:rPr>
        <w:t xml:space="preserve"> </w:t>
      </w:r>
    </w:p>
    <w:p w14:paraId="50A84BDD" w14:textId="77777777" w:rsidR="006D4A02" w:rsidRPr="00F45DFB" w:rsidRDefault="006D4A02" w:rsidP="006D4A02">
      <w:pPr>
        <w:pStyle w:val="ListParagraph"/>
        <w:rPr>
          <w:rFonts w:ascii="Verdana" w:hAnsi="Verdana" w:cs="Arial"/>
          <w:b/>
        </w:rPr>
      </w:pPr>
    </w:p>
    <w:p w14:paraId="6B0BE283" w14:textId="77777777" w:rsidR="00A32A90" w:rsidRPr="00F45DFB" w:rsidRDefault="00A32A90" w:rsidP="006D4A02">
      <w:pPr>
        <w:spacing w:line="240" w:lineRule="auto"/>
        <w:rPr>
          <w:rFonts w:ascii="Verdana" w:hAnsi="Verdana"/>
          <w:b/>
          <w:sz w:val="28"/>
        </w:rPr>
      </w:pPr>
      <w:r w:rsidRPr="00F45DFB">
        <w:rPr>
          <w:rFonts w:ascii="Verdana" w:hAnsi="Verdana"/>
          <w:b/>
          <w:sz w:val="28"/>
        </w:rPr>
        <w:t>General Duties:</w:t>
      </w:r>
    </w:p>
    <w:p w14:paraId="41FDA83C" w14:textId="77777777" w:rsidR="00DA34E3" w:rsidRPr="00F45DFB" w:rsidRDefault="00DA34E3" w:rsidP="006D4A02">
      <w:pPr>
        <w:pStyle w:val="BodyText"/>
        <w:rPr>
          <w:rFonts w:ascii="Verdana" w:hAnsi="Verdana" w:cs="Arial"/>
          <w:bCs/>
          <w:sz w:val="22"/>
          <w:szCs w:val="22"/>
        </w:rPr>
      </w:pPr>
      <w:r w:rsidRPr="00F45DFB">
        <w:rPr>
          <w:rFonts w:ascii="Verdana" w:hAnsi="Verdana" w:cs="Arial"/>
          <w:bCs/>
          <w:sz w:val="22"/>
          <w:szCs w:val="22"/>
        </w:rPr>
        <w:t xml:space="preserve">In addition, all staff have the following general duties laid out in their job descriptions:  </w:t>
      </w:r>
    </w:p>
    <w:p w14:paraId="3B2BEE53" w14:textId="77777777" w:rsidR="00DA34E3" w:rsidRPr="00F45DFB" w:rsidRDefault="00DA34E3" w:rsidP="006D4A02">
      <w:pPr>
        <w:pStyle w:val="BodyText"/>
        <w:rPr>
          <w:rFonts w:ascii="Verdana" w:hAnsi="Verdana" w:cs="Arial"/>
          <w:bCs/>
          <w:sz w:val="22"/>
          <w:szCs w:val="22"/>
        </w:rPr>
      </w:pPr>
    </w:p>
    <w:p w14:paraId="1F62A88B"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To deliver and develop targets outlined in the Union’s strategic plan.</w:t>
      </w:r>
    </w:p>
    <w:p w14:paraId="26E88D6D"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To contribute and assist in the Union’s planning processes and the review of its performance and systems.</w:t>
      </w:r>
    </w:p>
    <w:p w14:paraId="42865987"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Contribute to the positive and professional image of the Union and not act in such a manner as to bring the Union into disrepute.</w:t>
      </w:r>
    </w:p>
    <w:p w14:paraId="37255C19"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To observe and uphold the requirements of the Union Constitution and act at all times in accordance with policies including equality of opportunity.</w:t>
      </w:r>
    </w:p>
    <w:p w14:paraId="2F4AEC92"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To undertake your own typing, filing, photocopying etc.</w:t>
      </w:r>
    </w:p>
    <w:p w14:paraId="68626D6F"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Undertake any other duties appropriate for the grade and responsibilities of the post that may from time to time be reasonably requested.</w:t>
      </w:r>
    </w:p>
    <w:p w14:paraId="230D37B5"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 xml:space="preserve">To take ownership of, their Induction, Personal Review Programme, Departmental Staff Meetings and be responsible for carrying out duties with full regard to the rules, policies and procedures and conditions of </w:t>
      </w:r>
      <w:r w:rsidRPr="00F45DFB">
        <w:rPr>
          <w:rFonts w:ascii="Verdana" w:hAnsi="Verdana" w:cs="Arial"/>
          <w:sz w:val="22"/>
          <w:szCs w:val="22"/>
        </w:rPr>
        <w:lastRenderedPageBreak/>
        <w:t xml:space="preserve">service contained in the Staff Handbook, and within Departments of the Students’ Union.   </w:t>
      </w:r>
    </w:p>
    <w:p w14:paraId="4D1EE24F"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 xml:space="preserve">A condition of employment is that all staff are expected to assist in key events throughout the year e.g. </w:t>
      </w:r>
      <w:proofErr w:type="spellStart"/>
      <w:r w:rsidRPr="00F45DFB">
        <w:rPr>
          <w:rFonts w:ascii="Verdana" w:hAnsi="Verdana" w:cs="Arial"/>
          <w:sz w:val="22"/>
          <w:szCs w:val="22"/>
        </w:rPr>
        <w:t>Freshers</w:t>
      </w:r>
      <w:proofErr w:type="spellEnd"/>
      <w:r w:rsidRPr="00F45DFB">
        <w:rPr>
          <w:rFonts w:ascii="Verdana" w:hAnsi="Verdana" w:cs="Arial"/>
          <w:sz w:val="22"/>
          <w:szCs w:val="22"/>
        </w:rPr>
        <w:t xml:space="preserve"> and Welcome festivals and any other key event, including elections, if necessary.   </w:t>
      </w:r>
    </w:p>
    <w:p w14:paraId="34DCDC72"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Staff are expected to portray a positive image, both internally and externally of the Students’ Union by displaying high standards of service, integrity, punctuality, politeness and professionalism.</w:t>
      </w:r>
    </w:p>
    <w:p w14:paraId="1801E2E6"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Where you are required to work with volunteers you must support and manage them appropriately in line with the Students’ Union volunteer policy</w:t>
      </w:r>
    </w:p>
    <w:p w14:paraId="1B6A5119"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Environmental consideration and environmental best practice is the responsibility of all Students’ Union staff</w:t>
      </w:r>
    </w:p>
    <w:p w14:paraId="58B5E0C1" w14:textId="77777777" w:rsidR="00DA34E3" w:rsidRPr="00F45DFB" w:rsidRDefault="00DA34E3" w:rsidP="006D4A02">
      <w:pPr>
        <w:pStyle w:val="ListParagraph"/>
        <w:numPr>
          <w:ilvl w:val="0"/>
          <w:numId w:val="1"/>
        </w:numPr>
        <w:rPr>
          <w:rFonts w:ascii="Verdana" w:hAnsi="Verdana" w:cs="Arial"/>
          <w:sz w:val="22"/>
          <w:szCs w:val="22"/>
        </w:rPr>
      </w:pPr>
      <w:r w:rsidRPr="00F45DFB">
        <w:rPr>
          <w:rFonts w:ascii="Verdana" w:hAnsi="Verdana" w:cs="Arial"/>
          <w:sz w:val="22"/>
          <w:szCs w:val="22"/>
        </w:rPr>
        <w:t>Any other tasks that would be deemed suitable within this role as directed by line manager</w:t>
      </w:r>
    </w:p>
    <w:p w14:paraId="547C408D" w14:textId="77777777" w:rsidR="002B1388" w:rsidRPr="00F45DFB" w:rsidRDefault="002B1388" w:rsidP="006D4A02">
      <w:pPr>
        <w:spacing w:line="240" w:lineRule="auto"/>
        <w:rPr>
          <w:rFonts w:ascii="Verdana" w:hAnsi="Verdana"/>
          <w:sz w:val="24"/>
        </w:rPr>
      </w:pPr>
      <w:r w:rsidRPr="00F45DFB">
        <w:rPr>
          <w:rFonts w:ascii="Verdana" w:hAnsi="Verdana"/>
          <w:sz w:val="24"/>
        </w:rPr>
        <w:br w:type="page"/>
      </w:r>
    </w:p>
    <w:p w14:paraId="4DA77668" w14:textId="763FA404" w:rsidR="00FF39C5" w:rsidRPr="00F45DFB" w:rsidRDefault="004859C5" w:rsidP="006D4A02">
      <w:pPr>
        <w:spacing w:line="240" w:lineRule="auto"/>
        <w:rPr>
          <w:rFonts w:ascii="Verdana" w:hAnsi="Verdana"/>
          <w:b/>
          <w:sz w:val="36"/>
        </w:rPr>
      </w:pPr>
      <w:r w:rsidRPr="00F45DFB">
        <w:rPr>
          <w:rFonts w:ascii="Verdana" w:hAnsi="Verdana"/>
          <w:b/>
          <w:sz w:val="36"/>
        </w:rPr>
        <w:lastRenderedPageBreak/>
        <w:t>Person Specification</w:t>
      </w:r>
    </w:p>
    <w:tbl>
      <w:tblPr>
        <w:tblW w:w="5000" w:type="pct"/>
        <w:tblBorders>
          <w:top w:val="single" w:sz="18" w:space="0" w:color="002F87"/>
          <w:left w:val="single" w:sz="18" w:space="0" w:color="002F87"/>
          <w:bottom w:val="single" w:sz="18" w:space="0" w:color="002F87"/>
          <w:right w:val="single" w:sz="18" w:space="0" w:color="002F87"/>
          <w:insideH w:val="single" w:sz="18" w:space="0" w:color="002F87"/>
          <w:insideV w:val="single" w:sz="18" w:space="0" w:color="002F87"/>
        </w:tblBorders>
        <w:tblLayout w:type="fixed"/>
        <w:tblCellMar>
          <w:top w:w="57" w:type="dxa"/>
          <w:left w:w="57" w:type="dxa"/>
          <w:bottom w:w="57" w:type="dxa"/>
          <w:right w:w="57" w:type="dxa"/>
        </w:tblCellMar>
        <w:tblLook w:val="0000" w:firstRow="0" w:lastRow="0" w:firstColumn="0" w:lastColumn="0" w:noHBand="0" w:noVBand="0"/>
      </w:tblPr>
      <w:tblGrid>
        <w:gridCol w:w="1235"/>
        <w:gridCol w:w="4777"/>
        <w:gridCol w:w="1133"/>
        <w:gridCol w:w="991"/>
        <w:gridCol w:w="1004"/>
      </w:tblGrid>
      <w:tr w:rsidR="000E0762" w:rsidRPr="00F45DFB" w14:paraId="7032444C" w14:textId="6E451F90" w:rsidTr="000E0762">
        <w:trPr>
          <w:cantSplit/>
          <w:trHeight w:val="581"/>
          <w:tblHeader/>
        </w:trPr>
        <w:tc>
          <w:tcPr>
            <w:tcW w:w="67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4F9874F0" w14:textId="77777777" w:rsidR="000E0762" w:rsidRPr="00F45DFB" w:rsidRDefault="000E0762" w:rsidP="009C4389">
            <w:pPr>
              <w:pStyle w:val="NoSpacing"/>
              <w:rPr>
                <w:rFonts w:ascii="Verdana" w:hAnsi="Verdana"/>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26CAE8BD" w14:textId="77777777" w:rsidR="000E0762" w:rsidRPr="00F45DFB" w:rsidRDefault="000E0762" w:rsidP="009C4389">
            <w:pPr>
              <w:pStyle w:val="NoSpacing"/>
              <w:rPr>
                <w:rFonts w:ascii="Verdana" w:hAnsi="Verdana"/>
                <w:sz w:val="16"/>
              </w:rPr>
            </w:pPr>
            <w:r w:rsidRPr="00F45DFB">
              <w:rPr>
                <w:rFonts w:ascii="Verdana" w:hAnsi="Verdana"/>
                <w:sz w:val="16"/>
              </w:rPr>
              <w:t>Requirements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514F746C" w14:textId="77777777" w:rsidR="000E0762" w:rsidRPr="00F45DFB" w:rsidRDefault="000E0762" w:rsidP="009C4389">
            <w:pPr>
              <w:pStyle w:val="NoSpacing"/>
              <w:rPr>
                <w:rFonts w:ascii="Verdana" w:hAnsi="Verdana"/>
                <w:sz w:val="16"/>
              </w:rPr>
            </w:pPr>
            <w:r w:rsidRPr="00F45DFB">
              <w:rPr>
                <w:rFonts w:ascii="Verdana" w:hAnsi="Verdana"/>
                <w:sz w:val="16"/>
              </w:rPr>
              <w:t>Essential / Desirable</w:t>
            </w:r>
          </w:p>
        </w:tc>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67FF4B17" w14:textId="789F9999" w:rsidR="000E0762" w:rsidRPr="00F45DFB" w:rsidRDefault="000E0762" w:rsidP="009C4389">
            <w:pPr>
              <w:pStyle w:val="NoSpacing"/>
              <w:rPr>
                <w:rFonts w:ascii="Verdana" w:hAnsi="Verdana"/>
                <w:sz w:val="16"/>
              </w:rPr>
            </w:pPr>
            <w:r w:rsidRPr="00F45DFB">
              <w:rPr>
                <w:rFonts w:ascii="Verdana" w:hAnsi="Verdana"/>
                <w:sz w:val="16"/>
              </w:rPr>
              <w:t>Tested in application</w:t>
            </w:r>
          </w:p>
        </w:tc>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Pr>
          <w:p w14:paraId="6CD8BD23" w14:textId="7DF1DC05" w:rsidR="000E0762" w:rsidRPr="00F45DFB" w:rsidRDefault="000E0762" w:rsidP="009C4389">
            <w:pPr>
              <w:pStyle w:val="NoSpacing"/>
              <w:rPr>
                <w:rFonts w:ascii="Verdana" w:hAnsi="Verdana"/>
                <w:sz w:val="16"/>
              </w:rPr>
            </w:pPr>
            <w:r w:rsidRPr="00F45DFB">
              <w:rPr>
                <w:rFonts w:ascii="Verdana" w:hAnsi="Verdana"/>
                <w:sz w:val="16"/>
              </w:rPr>
              <w:t>Tested at Interview</w:t>
            </w:r>
          </w:p>
        </w:tc>
      </w:tr>
      <w:tr w:rsidR="000E0762" w:rsidRPr="00F45DFB" w14:paraId="64128C99" w14:textId="51DCE239" w:rsidTr="000E0762">
        <w:trPr>
          <w:cantSplit/>
          <w:trHeight w:val="1112"/>
        </w:trPr>
        <w:tc>
          <w:tcPr>
            <w:tcW w:w="67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731B7B" w14:textId="77777777" w:rsidR="000E0762" w:rsidRPr="00F45DFB" w:rsidRDefault="000E0762" w:rsidP="000E0762">
            <w:pPr>
              <w:rPr>
                <w:rFonts w:ascii="Verdana" w:hAnsi="Verdana" w:cs="Arial"/>
                <w:sz w:val="16"/>
              </w:rPr>
            </w:pPr>
            <w:r w:rsidRPr="00F45DFB">
              <w:rPr>
                <w:rFonts w:ascii="Verdana" w:hAnsi="Verdana" w:cs="Arial"/>
                <w:sz w:val="16"/>
              </w:rPr>
              <w:t>Qualifications</w:t>
            </w: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F231E7" w14:textId="0CC4F747" w:rsidR="000E0762" w:rsidRPr="00F45DFB" w:rsidRDefault="000E0762" w:rsidP="000E0762">
            <w:pPr>
              <w:rPr>
                <w:rFonts w:ascii="Verdana" w:hAnsi="Verdana" w:cs="Arial"/>
                <w:sz w:val="21"/>
              </w:rPr>
            </w:pPr>
            <w:r w:rsidRPr="00F45DFB">
              <w:rPr>
                <w:rFonts w:ascii="Verdana" w:hAnsi="Verdana" w:cs="AvenirNextW06-Regular"/>
                <w:color w:val="414141"/>
                <w:sz w:val="21"/>
                <w:szCs w:val="30"/>
                <w:lang w:val="en-US"/>
              </w:rPr>
              <w:t>No one specific qualification is required, but evidence of recent continuing professional development in a professional area relevant to the post is required</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7113D4"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966456484"/>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55BE1" w14:textId="0BC8EB19"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997930800"/>
            <w14:checkbox>
              <w14:checked w14:val="0"/>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DF7DF3" w14:textId="37613D80"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15BE129B" w14:textId="15EF9392" w:rsidTr="000E0762">
        <w:trPr>
          <w:cantSplit/>
          <w:trHeight w:val="323"/>
        </w:trPr>
        <w:tc>
          <w:tcPr>
            <w:tcW w:w="676"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E979E" w14:textId="77777777" w:rsidR="000E0762" w:rsidRPr="00F45DFB" w:rsidRDefault="000E0762" w:rsidP="000E0762">
            <w:pPr>
              <w:rPr>
                <w:rFonts w:ascii="Verdana" w:hAnsi="Verdana" w:cs="Arial"/>
                <w:sz w:val="16"/>
              </w:rPr>
            </w:pPr>
            <w:r w:rsidRPr="00F45DFB">
              <w:rPr>
                <w:rFonts w:ascii="Verdana" w:hAnsi="Verdana" w:cs="Arial"/>
                <w:sz w:val="16"/>
              </w:rPr>
              <w:t>Experience</w:t>
            </w: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B4D1C" w14:textId="719D3274" w:rsidR="000E0762" w:rsidRPr="00F45DFB" w:rsidRDefault="000E0762" w:rsidP="000E0762">
            <w:pPr>
              <w:rPr>
                <w:rFonts w:ascii="Verdana" w:hAnsi="Verdana" w:cs="Arial"/>
                <w:sz w:val="21"/>
              </w:rPr>
            </w:pPr>
            <w:r w:rsidRPr="00F45DFB">
              <w:rPr>
                <w:rFonts w:ascii="Verdana" w:hAnsi="Verdana" w:cs="Arial"/>
                <w:sz w:val="21"/>
              </w:rPr>
              <w:t>In depth experience in developing membership services within Students’ Union, membership or youth organisations.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9F44E"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592933737"/>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48738A" w14:textId="337EAB0B"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21302995"/>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CF5AC" w14:textId="5E2B3C10"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30878115" w14:textId="5D6992B6" w:rsidTr="000E0762">
        <w:trPr>
          <w:cantSplit/>
          <w:trHeight w:val="1142"/>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C759D"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8E672" w14:textId="77777777" w:rsidR="000E0762" w:rsidRPr="00F45DFB" w:rsidRDefault="000E0762" w:rsidP="000E0762">
            <w:pPr>
              <w:rPr>
                <w:rFonts w:ascii="Verdana" w:hAnsi="Verdana" w:cs="Arial"/>
                <w:sz w:val="21"/>
              </w:rPr>
            </w:pPr>
            <w:r w:rsidRPr="00F45DFB">
              <w:rPr>
                <w:rFonts w:ascii="Verdana" w:hAnsi="Verdana" w:cs="Arial"/>
                <w:sz w:val="21"/>
              </w:rPr>
              <w:t>Substantial management experience, including oversight of multiple teams, across a number of sites.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CD7828"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230191765"/>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DCD31" w14:textId="096B2F95"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2021842457"/>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2E380B" w14:textId="12D5C2FD"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2698E08B" w14:textId="2628D55D" w:rsidTr="000E0762">
        <w:trPr>
          <w:cantSplit/>
          <w:trHeight w:val="1142"/>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6FC158"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592815" w14:textId="77777777" w:rsidR="000E0762" w:rsidRPr="00F45DFB" w:rsidRDefault="000E0762" w:rsidP="000E0762">
            <w:pPr>
              <w:rPr>
                <w:rFonts w:ascii="Verdana" w:hAnsi="Verdana" w:cs="Arial"/>
                <w:sz w:val="21"/>
              </w:rPr>
            </w:pPr>
            <w:r w:rsidRPr="00F45DFB">
              <w:rPr>
                <w:rFonts w:ascii="Verdana" w:hAnsi="Verdana" w:cs="Arial"/>
                <w:sz w:val="21"/>
              </w:rPr>
              <w:t>Experience of developing innovative solutions and organisational wide strategic plans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382AD"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786618513"/>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AD51C9" w14:textId="40CB7D41"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2034381654"/>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8E22B0" w14:textId="22334589"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04FBC517" w14:textId="72D55B81" w:rsidTr="000E0762">
        <w:trPr>
          <w:cantSplit/>
          <w:trHeight w:val="1142"/>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B0917"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C893F8" w14:textId="7FB5336D" w:rsidR="000E0762" w:rsidRPr="00F45DFB" w:rsidRDefault="000E0762" w:rsidP="000E0762">
            <w:pPr>
              <w:rPr>
                <w:rFonts w:ascii="Verdana" w:hAnsi="Verdana" w:cs="Arial"/>
                <w:sz w:val="21"/>
              </w:rPr>
            </w:pPr>
            <w:r w:rsidRPr="00F45DFB">
              <w:rPr>
                <w:rFonts w:ascii="Verdana" w:hAnsi="Verdana" w:cs="Arial"/>
                <w:sz w:val="21"/>
              </w:rPr>
              <w:t>Substantial experience attending and participating in committees and boards with senior staff/officers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1580C"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855612354"/>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1B277" w14:textId="109FF427"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851919836"/>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44C16" w14:textId="253D220C"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065B9BD9" w14:textId="5187DB4E" w:rsidTr="000E0762">
        <w:trPr>
          <w:cantSplit/>
          <w:trHeight w:val="1142"/>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C4B914"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FD172C" w14:textId="77777777" w:rsidR="000E0762" w:rsidRPr="00F45DFB" w:rsidRDefault="000E0762" w:rsidP="000E0762">
            <w:pPr>
              <w:rPr>
                <w:rFonts w:ascii="Verdana" w:hAnsi="Verdana" w:cs="Arial"/>
                <w:sz w:val="21"/>
              </w:rPr>
            </w:pPr>
            <w:r w:rsidRPr="00F45DFB">
              <w:rPr>
                <w:rFonts w:ascii="Verdana" w:hAnsi="Verdana" w:cs="Arial"/>
                <w:sz w:val="21"/>
              </w:rPr>
              <w:t>Experience of carrying out research and applying finding to outputs, and tracking outcomes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EC3D4"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481037695"/>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12C14D" w14:textId="1FF0959A"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544905506"/>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F52E27" w14:textId="7CBD3E20"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756DCC0D" w14:textId="4FF880CF" w:rsidTr="000E0762">
        <w:trPr>
          <w:cantSplit/>
          <w:trHeight w:val="1142"/>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7682D1"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53B21" w14:textId="77777777" w:rsidR="000E0762" w:rsidRPr="00F45DFB" w:rsidRDefault="000E0762" w:rsidP="000E0762">
            <w:pPr>
              <w:rPr>
                <w:rFonts w:ascii="Verdana" w:hAnsi="Verdana" w:cs="Arial"/>
                <w:sz w:val="21"/>
              </w:rPr>
            </w:pPr>
            <w:r w:rsidRPr="00F45DFB">
              <w:rPr>
                <w:rFonts w:ascii="Verdana" w:hAnsi="Verdana" w:cs="Arial"/>
                <w:sz w:val="21"/>
              </w:rPr>
              <w:t>Experience of preparing, managing and controlling substantial budgets/resources/funding</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3A4B76"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2057852904"/>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99EA19" w14:textId="3E6C0ACA"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517732085"/>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25B98" w14:textId="73C60E94"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73DEF7DE" w14:textId="3D309A41" w:rsidTr="000E0762">
        <w:trPr>
          <w:cantSplit/>
          <w:trHeight w:val="1142"/>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39F4EE"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75F8A6" w14:textId="77777777" w:rsidR="000E0762" w:rsidRPr="00F45DFB" w:rsidRDefault="000E0762" w:rsidP="000E0762">
            <w:pPr>
              <w:rPr>
                <w:rFonts w:ascii="Verdana" w:hAnsi="Verdana" w:cs="Arial"/>
                <w:sz w:val="21"/>
              </w:rPr>
            </w:pPr>
            <w:r w:rsidRPr="00F45DFB">
              <w:rPr>
                <w:rFonts w:ascii="Verdana" w:hAnsi="Verdana" w:cs="Arial"/>
                <w:sz w:val="21"/>
              </w:rPr>
              <w:t>Experience of reviewing and writing governing documents, and for committees, boards and senior officers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D0B5E5"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2129692761"/>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269DAD" w14:textId="289CEBF1"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959723608"/>
            <w14:checkbox>
              <w14:checked w14:val="0"/>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9A86C2" w14:textId="3F975E90"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468F2588" w14:textId="1F307D78" w:rsidTr="000E0762">
        <w:trPr>
          <w:cantSplit/>
          <w:trHeight w:val="1142"/>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D7EC25"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8B21E1" w14:textId="77777777" w:rsidR="000E0762" w:rsidRPr="00F45DFB" w:rsidRDefault="000E0762" w:rsidP="000E0762">
            <w:pPr>
              <w:rPr>
                <w:rFonts w:ascii="Verdana" w:hAnsi="Verdana" w:cs="Arial"/>
                <w:sz w:val="21"/>
              </w:rPr>
            </w:pPr>
            <w:r w:rsidRPr="00F45DFB">
              <w:rPr>
                <w:rFonts w:ascii="Verdana" w:hAnsi="Verdana" w:cs="Arial"/>
                <w:sz w:val="21"/>
              </w:rPr>
              <w:t>Experience of using or leading a team to use innovative marketing methods to increase engagement in an activity</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F97CB"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282662844"/>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0A3B9" w14:textId="7431B59D"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976289471"/>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A38E4" w14:textId="7B40DBF3"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7484A961" w14:textId="14754392" w:rsidTr="000E0762">
        <w:trPr>
          <w:cantSplit/>
          <w:trHeight w:val="1142"/>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9FA3A0"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52D6F" w14:textId="77777777" w:rsidR="000E0762" w:rsidRPr="00F45DFB" w:rsidRDefault="000E0762" w:rsidP="000E0762">
            <w:pPr>
              <w:rPr>
                <w:rFonts w:ascii="Verdana" w:hAnsi="Verdana" w:cs="Arial"/>
                <w:sz w:val="21"/>
              </w:rPr>
            </w:pPr>
            <w:r w:rsidRPr="00F45DFB">
              <w:rPr>
                <w:rFonts w:ascii="Verdana" w:hAnsi="Verdana" w:cs="Arial"/>
                <w:sz w:val="21"/>
              </w:rPr>
              <w:t>Experience of advising staff and/or elected officers on policy and governance</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BCBBFD"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79887378"/>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70E716" w14:textId="255F285A"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274942818"/>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ADE91D" w14:textId="76FCDD03"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0E52BE38" w14:textId="37D4FCC4" w:rsidTr="000E0762">
        <w:trPr>
          <w:cantSplit/>
          <w:trHeight w:val="1142"/>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62F197"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DAF15F" w14:textId="4C9F8C1A" w:rsidR="000E0762" w:rsidRPr="00F45DFB" w:rsidRDefault="000E0762" w:rsidP="000E0762">
            <w:pPr>
              <w:rPr>
                <w:rFonts w:ascii="Verdana" w:hAnsi="Verdana" w:cs="Arial"/>
                <w:sz w:val="21"/>
              </w:rPr>
            </w:pPr>
            <w:r w:rsidRPr="00F45DFB">
              <w:rPr>
                <w:rFonts w:ascii="Verdana" w:hAnsi="Verdana" w:cs="Arial"/>
                <w:sz w:val="21"/>
              </w:rPr>
              <w:t>Experience of supporting membership activities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6A6FE1" w14:textId="77777777" w:rsidR="000E0762" w:rsidRPr="00F45DFB" w:rsidRDefault="000E0762" w:rsidP="000E0762">
            <w:pPr>
              <w:rPr>
                <w:rFonts w:ascii="Verdana" w:hAnsi="Verdana" w:cs="Arial"/>
                <w:sz w:val="21"/>
              </w:rPr>
            </w:pPr>
            <w:r w:rsidRPr="00F45DFB">
              <w:rPr>
                <w:rFonts w:ascii="Verdana" w:hAnsi="Verdana" w:cs="Arial"/>
                <w:sz w:val="21"/>
              </w:rPr>
              <w:t>Desirable</w:t>
            </w:r>
          </w:p>
        </w:tc>
        <w:sdt>
          <w:sdtPr>
            <w:rPr>
              <w:rFonts w:ascii="Verdana" w:hAnsi="Verdana" w:cs="Arial"/>
              <w:sz w:val="21"/>
            </w:rPr>
            <w:id w:val="-1062323308"/>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F09A" w14:textId="0F115F88"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100375153"/>
            <w14:checkbox>
              <w14:checked w14:val="0"/>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F1AF2B" w14:textId="51D2B011"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460238D1" w14:textId="52D9AE6E" w:rsidTr="000E0762">
        <w:trPr>
          <w:cantSplit/>
          <w:trHeight w:val="1142"/>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5815A8"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38C90" w14:textId="5541C484" w:rsidR="000E0762" w:rsidRPr="00F45DFB" w:rsidRDefault="000E0762" w:rsidP="000E0762">
            <w:pPr>
              <w:rPr>
                <w:rFonts w:ascii="Verdana" w:hAnsi="Verdana" w:cs="Arial"/>
                <w:sz w:val="21"/>
              </w:rPr>
            </w:pPr>
            <w:r w:rsidRPr="00F45DFB">
              <w:rPr>
                <w:rFonts w:ascii="Verdana" w:hAnsi="Verdana" w:cs="Arial"/>
                <w:sz w:val="21"/>
              </w:rPr>
              <w:t>Experience of supporting campaign work and elected representatives.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426D3" w14:textId="77777777" w:rsidR="000E0762" w:rsidRPr="00F45DFB" w:rsidRDefault="000E0762" w:rsidP="000E0762">
            <w:pPr>
              <w:rPr>
                <w:rFonts w:ascii="Verdana" w:hAnsi="Verdana" w:cs="Arial"/>
                <w:sz w:val="21"/>
              </w:rPr>
            </w:pPr>
            <w:r w:rsidRPr="00F45DFB">
              <w:rPr>
                <w:rFonts w:ascii="Verdana" w:hAnsi="Verdana" w:cs="Arial"/>
                <w:sz w:val="21"/>
              </w:rPr>
              <w:t>Desirable</w:t>
            </w:r>
          </w:p>
        </w:tc>
        <w:sdt>
          <w:sdtPr>
            <w:rPr>
              <w:rFonts w:ascii="Verdana" w:hAnsi="Verdana" w:cs="Arial"/>
              <w:sz w:val="21"/>
            </w:rPr>
            <w:id w:val="1825692268"/>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DE45F" w14:textId="35A01A2C"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478453806"/>
            <w14:checkbox>
              <w14:checked w14:val="0"/>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059971" w14:textId="2FB27F85"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207FCFDB" w14:textId="65DC3D12" w:rsidTr="000E0762">
        <w:trPr>
          <w:cantSplit/>
          <w:trHeight w:val="561"/>
        </w:trPr>
        <w:tc>
          <w:tcPr>
            <w:tcW w:w="676"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4A890C" w14:textId="77777777" w:rsidR="000E0762" w:rsidRPr="00F45DFB" w:rsidRDefault="000E0762" w:rsidP="000E0762">
            <w:pPr>
              <w:rPr>
                <w:rFonts w:ascii="Verdana" w:hAnsi="Verdana" w:cs="Arial"/>
                <w:sz w:val="16"/>
              </w:rPr>
            </w:pPr>
            <w:r w:rsidRPr="00F45DFB">
              <w:rPr>
                <w:rFonts w:ascii="Verdana" w:hAnsi="Verdana" w:cs="Arial"/>
                <w:sz w:val="16"/>
              </w:rPr>
              <w:t>Knowledge, Skills &amp; Abilities</w:t>
            </w: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786EB8" w14:textId="77777777" w:rsidR="000E0762" w:rsidRPr="00F45DFB" w:rsidRDefault="000E0762" w:rsidP="000E0762">
            <w:pPr>
              <w:rPr>
                <w:rFonts w:ascii="Verdana" w:hAnsi="Verdana" w:cs="Arial"/>
                <w:sz w:val="21"/>
              </w:rPr>
            </w:pPr>
            <w:r w:rsidRPr="00F45DFB">
              <w:rPr>
                <w:rFonts w:ascii="Verdana" w:hAnsi="Verdana" w:cs="Arial"/>
                <w:sz w:val="21"/>
              </w:rPr>
              <w:t>High degree of knowledge of the principles, theory and practice of governance, democracy and delivering the membership services of a Students’ Union</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3C6F1E" w14:textId="0AE8FFE7" w:rsidR="000E0762" w:rsidRPr="00F45DFB" w:rsidRDefault="000E0762" w:rsidP="000E0762">
            <w:pPr>
              <w:rPr>
                <w:rFonts w:ascii="Verdana" w:hAnsi="Verdana" w:cs="Arial"/>
                <w:sz w:val="21"/>
              </w:rPr>
            </w:pPr>
            <w:r w:rsidRPr="00F45DFB">
              <w:rPr>
                <w:rFonts w:ascii="Verdana" w:hAnsi="Verdana" w:cs="Arial"/>
                <w:sz w:val="21"/>
              </w:rPr>
              <w:t>Desirable</w:t>
            </w:r>
          </w:p>
        </w:tc>
        <w:sdt>
          <w:sdtPr>
            <w:rPr>
              <w:rFonts w:ascii="Verdana" w:hAnsi="Verdana" w:cs="Arial"/>
              <w:sz w:val="21"/>
            </w:rPr>
            <w:id w:val="1182853513"/>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5759C" w14:textId="47706A1A"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722358964"/>
            <w14:checkbox>
              <w14:checked w14:val="0"/>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FBE25" w14:textId="1EC8CEBD"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0F9E0EDC" w14:textId="55CE6CC7" w:rsidTr="000E0762">
        <w:trPr>
          <w:cantSplit/>
          <w:trHeight w:val="1234"/>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55C4FF"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34C92" w14:textId="77777777" w:rsidR="000E0762" w:rsidRPr="00F45DFB" w:rsidRDefault="000E0762" w:rsidP="000E0762">
            <w:pPr>
              <w:rPr>
                <w:rFonts w:ascii="Verdana" w:hAnsi="Verdana" w:cs="Arial"/>
                <w:sz w:val="21"/>
              </w:rPr>
            </w:pPr>
            <w:r w:rsidRPr="00F45DFB">
              <w:rPr>
                <w:rFonts w:ascii="Verdana" w:hAnsi="Verdana" w:cs="Arial"/>
                <w:sz w:val="21"/>
              </w:rPr>
              <w:t>Knowledge about the student movement sector, democratically led bodies, charities and higher education.</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4D4006"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37877012"/>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D7A4C8" w14:textId="22A52E82"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589271271"/>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2FF83D" w14:textId="512948A0"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0DDAE8D8" w14:textId="2A533638" w:rsidTr="000E0762">
        <w:trPr>
          <w:cantSplit/>
          <w:trHeight w:val="1218"/>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CB7E2"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72827" w14:textId="77777777" w:rsidR="000E0762" w:rsidRPr="00F45DFB" w:rsidRDefault="000E0762" w:rsidP="000E0762">
            <w:pPr>
              <w:rPr>
                <w:rFonts w:ascii="Verdana" w:hAnsi="Verdana" w:cs="Arial"/>
                <w:sz w:val="21"/>
              </w:rPr>
            </w:pPr>
            <w:r w:rsidRPr="00F45DFB">
              <w:rPr>
                <w:rFonts w:ascii="Verdana" w:hAnsi="Verdana" w:cs="Arial"/>
                <w:sz w:val="21"/>
              </w:rPr>
              <w:t>Empowering approach to leadership, with the ability to work effectively in a senior management role and influence other managers, and specialist staff.</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C2BD8"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293827978"/>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4C791" w14:textId="150372F3"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35818145"/>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3D823" w14:textId="0A455144"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0503BB8B" w14:textId="0C978FBC" w:rsidTr="000E0762">
        <w:trPr>
          <w:cantSplit/>
          <w:trHeight w:val="639"/>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23651C"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AB751" w14:textId="77777777" w:rsidR="000E0762" w:rsidRPr="00F45DFB" w:rsidRDefault="000E0762" w:rsidP="000E0762">
            <w:pPr>
              <w:rPr>
                <w:rFonts w:ascii="Verdana" w:hAnsi="Verdana" w:cs="Arial"/>
                <w:sz w:val="21"/>
              </w:rPr>
            </w:pPr>
            <w:r w:rsidRPr="00F45DFB">
              <w:rPr>
                <w:rFonts w:ascii="Verdana" w:hAnsi="Verdana" w:cs="Arial"/>
                <w:sz w:val="21"/>
              </w:rPr>
              <w:t>Excellent written and verbal communication skills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877797"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413552151"/>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360B9E" w14:textId="4015D6A0"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602015053"/>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71CAAF" w14:textId="05360209"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7ABAC1AB" w14:textId="01795593" w:rsidTr="000E0762">
        <w:trPr>
          <w:cantSplit/>
          <w:trHeight w:val="883"/>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E753F"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4E31B" w14:textId="77777777" w:rsidR="000E0762" w:rsidRPr="00F45DFB" w:rsidRDefault="000E0762" w:rsidP="000E0762">
            <w:pPr>
              <w:rPr>
                <w:rFonts w:ascii="Verdana" w:hAnsi="Verdana" w:cs="Arial"/>
                <w:sz w:val="21"/>
              </w:rPr>
            </w:pPr>
            <w:r w:rsidRPr="00F45DFB">
              <w:rPr>
                <w:rFonts w:ascii="Verdana" w:hAnsi="Verdana" w:cs="Arial"/>
                <w:sz w:val="21"/>
              </w:rPr>
              <w:t>Strong interpersonal skills including negotiation, influencing and relationship building</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947F7"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250164807"/>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0C1E1" w14:textId="5D0FD232"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172334022"/>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D48C25" w14:textId="12802E87"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19238AF5" w14:textId="43113392" w:rsidTr="000E0762">
        <w:trPr>
          <w:cantSplit/>
          <w:trHeight w:val="1157"/>
        </w:trPr>
        <w:tc>
          <w:tcPr>
            <w:tcW w:w="676"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4AF89" w14:textId="77777777" w:rsidR="000E0762" w:rsidRPr="00F45DFB" w:rsidRDefault="000E0762" w:rsidP="000E0762">
            <w:pPr>
              <w:rPr>
                <w:rFonts w:ascii="Verdana" w:hAnsi="Verdana" w:cs="Arial"/>
                <w:sz w:val="16"/>
              </w:rPr>
            </w:pPr>
            <w:r w:rsidRPr="00F45DFB">
              <w:rPr>
                <w:rFonts w:ascii="Verdana" w:hAnsi="Verdana" w:cs="Arial"/>
                <w:sz w:val="16"/>
              </w:rPr>
              <w:t>Attitude &amp; Disposition</w:t>
            </w: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F02B1" w14:textId="77777777" w:rsidR="000E0762" w:rsidRPr="00F45DFB" w:rsidRDefault="000E0762" w:rsidP="000E0762">
            <w:pPr>
              <w:rPr>
                <w:rFonts w:ascii="Verdana" w:hAnsi="Verdana" w:cs="Arial"/>
                <w:sz w:val="21"/>
              </w:rPr>
            </w:pPr>
            <w:r w:rsidRPr="00F45DFB">
              <w:rPr>
                <w:rFonts w:ascii="Verdana" w:hAnsi="Verdana" w:cs="Arial"/>
                <w:sz w:val="21"/>
              </w:rPr>
              <w:t>Commitment to professional development through involvement in training and progressively more demanding work/roles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473E09"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723912705"/>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A71AC" w14:textId="66219B02"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2106221861"/>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F43C00" w14:textId="406A6B02"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64727741" w14:textId="05AE809B" w:rsidTr="000E0762">
        <w:trPr>
          <w:cantSplit/>
          <w:trHeight w:val="928"/>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968883"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FC336" w14:textId="77777777" w:rsidR="000E0762" w:rsidRPr="00F45DFB" w:rsidRDefault="000E0762" w:rsidP="000E0762">
            <w:pPr>
              <w:rPr>
                <w:rFonts w:ascii="Verdana" w:hAnsi="Verdana" w:cs="Arial"/>
                <w:sz w:val="21"/>
              </w:rPr>
            </w:pPr>
            <w:r w:rsidRPr="00F45DFB">
              <w:rPr>
                <w:rFonts w:ascii="Verdana" w:hAnsi="Verdana" w:cs="Arial"/>
                <w:sz w:val="21"/>
              </w:rPr>
              <w:t>Commitment and positive attitude to working for the benefits in a student-led democratic organisation</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0BC3F"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233060251"/>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C66EBD" w14:textId="7BA96ED7"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213736667"/>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885B0E" w14:textId="598E217F"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00E4DB93" w14:textId="1419EA07" w:rsidTr="000E0762">
        <w:trPr>
          <w:cantSplit/>
          <w:trHeight w:val="928"/>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55E590"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547CD5" w14:textId="77777777" w:rsidR="000E0762" w:rsidRPr="00F45DFB" w:rsidRDefault="000E0762" w:rsidP="000E0762">
            <w:pPr>
              <w:rPr>
                <w:rFonts w:ascii="Verdana" w:hAnsi="Verdana" w:cs="Arial"/>
                <w:sz w:val="21"/>
              </w:rPr>
            </w:pPr>
            <w:r w:rsidRPr="00F45DFB">
              <w:rPr>
                <w:rFonts w:ascii="Verdana" w:hAnsi="Verdana" w:cs="Arial"/>
                <w:sz w:val="21"/>
              </w:rPr>
              <w:t>Ability to work under pressure and flexible in responding to varying workloads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5E812"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683023780"/>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D4E00" w14:textId="3D73E750"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016890760"/>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33BC06" w14:textId="7E99AE87"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3F414887" w14:textId="78C115D5" w:rsidTr="000E0762">
        <w:trPr>
          <w:cantSplit/>
          <w:trHeight w:val="624"/>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8527E"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119F8A" w14:textId="327084F5" w:rsidR="000E0762" w:rsidRPr="00F45DFB" w:rsidRDefault="000E0762" w:rsidP="000E0762">
            <w:pPr>
              <w:rPr>
                <w:rFonts w:ascii="Verdana" w:hAnsi="Verdana" w:cs="Arial"/>
                <w:sz w:val="21"/>
              </w:rPr>
            </w:pPr>
            <w:r w:rsidRPr="00F45DFB">
              <w:rPr>
                <w:rFonts w:ascii="Verdana" w:hAnsi="Verdana" w:cs="Arial"/>
                <w:sz w:val="21"/>
              </w:rPr>
              <w:t>Commitment to the values of LSESU and Arts SU</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22486C"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138529816"/>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71BAF" w14:textId="6E97D2E8"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992688103"/>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6F7C8C" w14:textId="21BEF50A"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0DD356C9" w14:textId="2A09DD8E" w:rsidTr="000E0762">
        <w:trPr>
          <w:cantSplit/>
          <w:trHeight w:val="1187"/>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882F18"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39391" w14:textId="77777777" w:rsidR="000E0762" w:rsidRPr="00F45DFB" w:rsidRDefault="000E0762" w:rsidP="000E0762">
            <w:pPr>
              <w:rPr>
                <w:rFonts w:ascii="Verdana" w:hAnsi="Verdana" w:cs="Arial"/>
                <w:sz w:val="21"/>
              </w:rPr>
            </w:pPr>
            <w:r w:rsidRPr="00F45DFB">
              <w:rPr>
                <w:rFonts w:ascii="Verdana" w:hAnsi="Verdana" w:cs="Arial"/>
                <w:sz w:val="21"/>
              </w:rPr>
              <w:t>Commitment to the principles and practices of equal opportunities, improve diversity, and values to promote ethical and environmental best practice.</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1186F"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991833882"/>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724256" w14:textId="0FC35266"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165617756"/>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54A21" w14:textId="6632E2C8"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64465755" w14:textId="2F79C103" w:rsidTr="000E0762">
        <w:trPr>
          <w:cantSplit/>
          <w:trHeight w:val="853"/>
        </w:trPr>
        <w:tc>
          <w:tcPr>
            <w:tcW w:w="676"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5052D" w14:textId="77777777" w:rsidR="000E0762" w:rsidRPr="00F45DFB" w:rsidRDefault="000E0762" w:rsidP="000E0762">
            <w:pPr>
              <w:rPr>
                <w:rFonts w:ascii="Verdana" w:hAnsi="Verdana" w:cs="Arial"/>
                <w:sz w:val="16"/>
              </w:rPr>
            </w:pPr>
            <w:r w:rsidRPr="00F45DFB">
              <w:rPr>
                <w:rFonts w:ascii="Verdana" w:hAnsi="Verdana" w:cs="Arial"/>
                <w:sz w:val="16"/>
              </w:rPr>
              <w:t>Other Circumstances</w:t>
            </w: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49D56" w14:textId="77777777" w:rsidR="000E0762" w:rsidRPr="00F45DFB" w:rsidRDefault="000E0762" w:rsidP="000E0762">
            <w:pPr>
              <w:rPr>
                <w:rFonts w:ascii="Verdana" w:hAnsi="Verdana" w:cs="Arial"/>
                <w:sz w:val="21"/>
              </w:rPr>
            </w:pPr>
            <w:r w:rsidRPr="00F45DFB">
              <w:rPr>
                <w:rFonts w:ascii="Verdana" w:hAnsi="Verdana" w:cs="Arial"/>
                <w:sz w:val="21"/>
              </w:rPr>
              <w:t>A willingness to take on ad-hoc projects within the Students’ Union when necessary</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4CE2D"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181003962"/>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31AC69" w14:textId="30D2C5F4"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472991401"/>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E4E94" w14:textId="6498F749"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4C88FC57" w14:textId="0D497057" w:rsidTr="000E0762">
        <w:trPr>
          <w:cantSplit/>
          <w:trHeight w:val="624"/>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1408D"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6657E8" w14:textId="77777777" w:rsidR="000E0762" w:rsidRPr="00F45DFB" w:rsidRDefault="000E0762" w:rsidP="000E0762">
            <w:pPr>
              <w:rPr>
                <w:rFonts w:ascii="Verdana" w:hAnsi="Verdana" w:cs="Arial"/>
                <w:sz w:val="21"/>
              </w:rPr>
            </w:pPr>
            <w:r w:rsidRPr="00F45DFB">
              <w:rPr>
                <w:rFonts w:ascii="Verdana" w:hAnsi="Verdana" w:cs="Arial"/>
                <w:sz w:val="21"/>
              </w:rPr>
              <w:t>A willingness to work flexible hours as required</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4754B1"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760688524"/>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E5E24A" w14:textId="43BC1FCC"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517037603"/>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774B9" w14:textId="32B4A886"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09E968AF" w14:textId="7CF5C31B" w:rsidTr="000E0762">
        <w:trPr>
          <w:cantSplit/>
          <w:trHeight w:val="1187"/>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458121"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9B92" w14:textId="77777777" w:rsidR="000E0762" w:rsidRPr="00F45DFB" w:rsidRDefault="000E0762" w:rsidP="000E0762">
            <w:pPr>
              <w:rPr>
                <w:rFonts w:ascii="Verdana" w:hAnsi="Verdana" w:cs="Arial"/>
                <w:sz w:val="21"/>
              </w:rPr>
            </w:pPr>
            <w:r w:rsidRPr="00F45DFB">
              <w:rPr>
                <w:rFonts w:ascii="Verdana" w:hAnsi="Verdana" w:cs="Arial"/>
                <w:sz w:val="21"/>
              </w:rPr>
              <w:t>To work on papers and deadlines, and in exceptional circumstances work weekends to meet important deadlines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97D595"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767223288"/>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70C33C" w14:textId="76840458"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557204693"/>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4AE435" w14:textId="41EF715B"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1079E9B0" w14:textId="0321B9C5" w:rsidTr="000E0762">
        <w:trPr>
          <w:cantSplit/>
          <w:trHeight w:val="853"/>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1B3DA"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3D8776" w14:textId="77777777" w:rsidR="000E0762" w:rsidRPr="00F45DFB" w:rsidRDefault="000E0762" w:rsidP="000E0762">
            <w:pPr>
              <w:rPr>
                <w:rFonts w:ascii="Verdana" w:hAnsi="Verdana" w:cs="Arial"/>
                <w:sz w:val="21"/>
              </w:rPr>
            </w:pPr>
            <w:r w:rsidRPr="00F45DFB">
              <w:rPr>
                <w:rFonts w:ascii="Verdana" w:hAnsi="Verdana" w:cs="Arial"/>
                <w:sz w:val="21"/>
              </w:rPr>
              <w:t>Attend evening, board, committee and council meetings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2AED4"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39271322"/>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C8DA81" w14:textId="0AB01D0F"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565483558"/>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07F6D" w14:textId="7CE8BD6B"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r w:rsidR="000E0762" w:rsidRPr="00F45DFB" w14:paraId="5BF91312" w14:textId="22854FAB" w:rsidTr="000E0762">
        <w:trPr>
          <w:cantSplit/>
          <w:trHeight w:val="853"/>
        </w:trPr>
        <w:tc>
          <w:tcPr>
            <w:tcW w:w="676"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6C347" w14:textId="77777777" w:rsidR="000E0762" w:rsidRPr="00F45DFB" w:rsidRDefault="000E0762" w:rsidP="000E0762">
            <w:pPr>
              <w:rPr>
                <w:rFonts w:ascii="Verdana" w:hAnsi="Verdana" w:cs="Arial"/>
                <w:sz w:val="16"/>
              </w:rPr>
            </w:pPr>
          </w:p>
        </w:tc>
        <w:tc>
          <w:tcPr>
            <w:tcW w:w="261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E596E" w14:textId="77777777" w:rsidR="000E0762" w:rsidRPr="00F45DFB" w:rsidRDefault="000E0762" w:rsidP="000E0762">
            <w:pPr>
              <w:rPr>
                <w:rFonts w:ascii="Verdana" w:hAnsi="Verdana" w:cs="Arial"/>
                <w:sz w:val="21"/>
              </w:rPr>
            </w:pPr>
            <w:r w:rsidRPr="00F45DFB">
              <w:rPr>
                <w:rFonts w:ascii="Verdana" w:hAnsi="Verdana" w:cs="Arial"/>
                <w:sz w:val="21"/>
              </w:rPr>
              <w:t>To be on call for ‘out of hours’ emergencies</w:t>
            </w:r>
          </w:p>
        </w:tc>
        <w:tc>
          <w:tcPr>
            <w:tcW w:w="6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99440" w14:textId="77777777" w:rsidR="000E0762" w:rsidRPr="00F45DFB" w:rsidRDefault="000E0762" w:rsidP="000E0762">
            <w:pPr>
              <w:rPr>
                <w:rFonts w:ascii="Verdana" w:hAnsi="Verdana" w:cs="Arial"/>
                <w:sz w:val="21"/>
              </w:rPr>
            </w:pPr>
            <w:r w:rsidRPr="00F45DFB">
              <w:rPr>
                <w:rFonts w:ascii="Verdana" w:hAnsi="Verdana" w:cs="Arial"/>
                <w:sz w:val="21"/>
              </w:rPr>
              <w:t>Essential</w:t>
            </w:r>
          </w:p>
        </w:tc>
        <w:sdt>
          <w:sdtPr>
            <w:rPr>
              <w:rFonts w:ascii="Verdana" w:hAnsi="Verdana" w:cs="Arial"/>
              <w:sz w:val="21"/>
            </w:rPr>
            <w:id w:val="1776280919"/>
            <w14:checkbox>
              <w14:checked w14:val="1"/>
              <w14:checkedState w14:val="2612" w14:font="MS Gothic"/>
              <w14:uncheckedState w14:val="2610" w14:font="MS Gothic"/>
            </w14:checkbox>
          </w:sdtPr>
          <w:sdtEndPr/>
          <w:sdtContent>
            <w:tc>
              <w:tcPr>
                <w:tcW w:w="54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BEE626" w14:textId="2C94D3C0"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sdt>
          <w:sdtPr>
            <w:rPr>
              <w:rFonts w:ascii="Verdana" w:hAnsi="Verdana" w:cs="Arial"/>
              <w:sz w:val="21"/>
            </w:rPr>
            <w:id w:val="-1813553955"/>
            <w14:checkbox>
              <w14:checked w14:val="1"/>
              <w14:checkedState w14:val="2612" w14:font="MS Gothic"/>
              <w14:uncheckedState w14:val="2610" w14:font="MS Gothic"/>
            </w14:checkbox>
          </w:sdtPr>
          <w:sdtEndPr/>
          <w:sdtContent>
            <w:tc>
              <w:tcPr>
                <w:tcW w:w="5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E2025" w14:textId="756B2D5A" w:rsidR="000E0762" w:rsidRPr="00F45DFB" w:rsidRDefault="000E0762" w:rsidP="000E0762">
                <w:pPr>
                  <w:jc w:val="center"/>
                  <w:rPr>
                    <w:rFonts w:ascii="Verdana" w:hAnsi="Verdana" w:cs="Arial"/>
                    <w:sz w:val="21"/>
                  </w:rPr>
                </w:pPr>
                <w:r w:rsidRPr="00F45DFB">
                  <w:rPr>
                    <w:rFonts w:ascii="Segoe UI Symbol" w:eastAsia="MS Gothic" w:hAnsi="Segoe UI Symbol" w:cs="Segoe UI Symbol"/>
                    <w:sz w:val="21"/>
                  </w:rPr>
                  <w:t>☒</w:t>
                </w:r>
              </w:p>
            </w:tc>
          </w:sdtContent>
        </w:sdt>
      </w:tr>
    </w:tbl>
    <w:p w14:paraId="7D5D7FBD" w14:textId="77777777" w:rsidR="00FF39C5" w:rsidRPr="00F45DFB" w:rsidRDefault="00FF39C5" w:rsidP="00FF39C5">
      <w:pPr>
        <w:rPr>
          <w:rFonts w:ascii="Verdana" w:hAnsi="Verdana" w:cs="Arial"/>
          <w:sz w:val="21"/>
        </w:rPr>
      </w:pPr>
    </w:p>
    <w:p w14:paraId="06FA6C93" w14:textId="77777777" w:rsidR="00FF39C5" w:rsidRPr="00F45DFB" w:rsidRDefault="00FF39C5" w:rsidP="00FF39C5">
      <w:pPr>
        <w:rPr>
          <w:rFonts w:ascii="Verdana" w:hAnsi="Verdana" w:cs="Arial"/>
          <w:sz w:val="21"/>
        </w:rPr>
      </w:pPr>
    </w:p>
    <w:p w14:paraId="1049D5D3" w14:textId="1766B3F9" w:rsidR="00FF39C5" w:rsidRPr="00F45DFB" w:rsidRDefault="00FF39C5" w:rsidP="009C4389">
      <w:pPr>
        <w:rPr>
          <w:rFonts w:ascii="Verdana" w:hAnsi="Verdana" w:cs="Arial"/>
          <w:b/>
          <w:sz w:val="21"/>
        </w:rPr>
      </w:pPr>
      <w:r w:rsidRPr="00F45DFB">
        <w:rPr>
          <w:rFonts w:ascii="Verdana" w:hAnsi="Verdana" w:cs="Arial"/>
          <w:b/>
          <w:sz w:val="21"/>
        </w:rPr>
        <w:t>E – Essential: Requirements without which the job could not be done.</w:t>
      </w:r>
    </w:p>
    <w:p w14:paraId="7B9CC1A9" w14:textId="77777777" w:rsidR="00FF39C5" w:rsidRPr="00F45DFB" w:rsidRDefault="00FF39C5" w:rsidP="00FF39C5">
      <w:pPr>
        <w:rPr>
          <w:rFonts w:ascii="Verdana" w:hAnsi="Verdana" w:cs="Arial"/>
          <w:b/>
          <w:sz w:val="21"/>
        </w:rPr>
      </w:pPr>
      <w:r w:rsidRPr="00F45DFB">
        <w:rPr>
          <w:rFonts w:ascii="Verdana" w:hAnsi="Verdana" w:cs="Arial"/>
          <w:b/>
          <w:sz w:val="21"/>
        </w:rPr>
        <w:t>D – Desirable: Requirements that would enable the candidate to perform the job well.</w:t>
      </w:r>
    </w:p>
    <w:p w14:paraId="2C764096" w14:textId="77777777" w:rsidR="00FF39C5" w:rsidRPr="00F45DFB" w:rsidRDefault="00FF39C5" w:rsidP="006D4A02">
      <w:pPr>
        <w:spacing w:line="240" w:lineRule="auto"/>
        <w:rPr>
          <w:rFonts w:ascii="Verdana" w:hAnsi="Verdana"/>
          <w:b/>
          <w:sz w:val="36"/>
        </w:rPr>
      </w:pPr>
    </w:p>
    <w:sectPr w:rsidR="00FF39C5" w:rsidRPr="00F45DFB" w:rsidSect="001C17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C2D6C" w14:textId="77777777" w:rsidR="00C26397" w:rsidRDefault="00C26397" w:rsidP="001C1702">
      <w:pPr>
        <w:spacing w:after="0" w:line="240" w:lineRule="auto"/>
      </w:pPr>
      <w:r>
        <w:separator/>
      </w:r>
    </w:p>
  </w:endnote>
  <w:endnote w:type="continuationSeparator" w:id="0">
    <w:p w14:paraId="2B39581F" w14:textId="77777777" w:rsidR="00C26397" w:rsidRDefault="00C26397" w:rsidP="001C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GillSans">
    <w:altName w:val="Times New Roman"/>
    <w:charset w:val="00"/>
    <w:family w:val="auto"/>
    <w:pitch w:val="default"/>
  </w:font>
  <w:font w:name="LiberationSans">
    <w:altName w:val="Calibri"/>
    <w:panose1 w:val="00000000000000000000"/>
    <w:charset w:val="00"/>
    <w:family w:val="auto"/>
    <w:notTrueType/>
    <w:pitch w:val="default"/>
    <w:sig w:usb0="00000003" w:usb1="00000000" w:usb2="00000000" w:usb3="00000000" w:csb0="00000001" w:csb1="00000000"/>
  </w:font>
  <w:font w:name="AvenirNextW06-Regular">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DDCE" w14:textId="77777777" w:rsidR="00DA34E3" w:rsidRDefault="00C26397" w:rsidP="00DA34E3">
    <w:pPr>
      <w:pStyle w:val="Footer"/>
      <w:tabs>
        <w:tab w:val="clear" w:pos="9026"/>
        <w:tab w:val="left" w:pos="6994"/>
      </w:tabs>
    </w:pPr>
    <w:sdt>
      <w:sdtPr>
        <w:id w:val="1593981531"/>
        <w:docPartObj>
          <w:docPartGallery w:val="Page Numbers (Bottom of Page)"/>
          <w:docPartUnique/>
        </w:docPartObj>
      </w:sdtPr>
      <w:sdtEndPr/>
      <w:sdtContent>
        <w:r w:rsidR="00DA34E3" w:rsidRPr="00DA34E3">
          <w:rPr>
            <w:noProof/>
            <w:lang w:eastAsia="en-GB"/>
          </w:rPr>
          <mc:AlternateContent>
            <mc:Choice Requires="wpg">
              <w:drawing>
                <wp:anchor distT="0" distB="0" distL="114300" distR="114300" simplePos="0" relativeHeight="251656192" behindDoc="0" locked="0" layoutInCell="0" allowOverlap="1" wp14:anchorId="117DFBCE" wp14:editId="2931D58B">
                  <wp:simplePos x="0" y="0"/>
                  <wp:positionH relativeFrom="rightMargin">
                    <wp:align>left</wp:align>
                  </wp:positionH>
                  <wp:positionV relativeFrom="margin">
                    <wp:align>bottom</wp:align>
                  </wp:positionV>
                  <wp:extent cx="904875" cy="1902460"/>
                  <wp:effectExtent l="0" t="0" r="19050" b="21590"/>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529" name="Group 529"/>
                          <wpg:cNvGrpSpPr>
                            <a:grpSpLocks/>
                          </wpg:cNvGrpSpPr>
                          <wpg:grpSpPr bwMode="auto">
                            <a:xfrm flipV="1">
                              <a:off x="13" y="14340"/>
                              <a:ext cx="1410" cy="71"/>
                              <a:chOff x="-83" y="540"/>
                              <a:chExt cx="1218" cy="71"/>
                            </a:xfrm>
                          </wpg:grpSpPr>
                          <wps:wsp>
                            <wps:cNvPr id="530" name="Rectangle 530"/>
                            <wps:cNvSpPr>
                              <a:spLocks noChangeArrowheads="1"/>
                            </wps:cNvSpPr>
                            <wps:spPr bwMode="auto">
                              <a:xfrm>
                                <a:off x="678" y="540"/>
                                <a:ext cx="457" cy="71"/>
                              </a:xfrm>
                              <a:prstGeom prst="rect">
                                <a:avLst/>
                              </a:prstGeom>
                              <a:solidFill>
                                <a:schemeClr val="tx1"/>
                              </a:solidFill>
                              <a:ln w="9525">
                                <a:solidFill>
                                  <a:srgbClr val="5F497A"/>
                                </a:solidFill>
                                <a:miter lim="800000"/>
                                <a:headEnd/>
                                <a:tailEnd/>
                              </a:ln>
                            </wps:spPr>
                            <wps:bodyPr rot="0" vert="horz" wrap="square" lIns="91440" tIns="45720" rIns="91440" bIns="45720" anchor="t" anchorCtr="0" upright="1">
                              <a:noAutofit/>
                            </wps:bodyPr>
                          </wps:wsp>
                          <wps:wsp>
                            <wps:cNvPr id="5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32"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7DA08D0" w14:textId="77777777" w:rsidR="00DA34E3" w:rsidRPr="00DA34E3" w:rsidRDefault="00DA34E3">
                                <w:pPr>
                                  <w:pStyle w:val="NoSpacing"/>
                                  <w:jc w:val="right"/>
                                  <w:rPr>
                                    <w:rFonts w:ascii="Verdana" w:hAnsi="Verdana"/>
                                    <w:outline/>
                                    <w:color w:val="000000" w:themeColor="text1"/>
                                    <w14:textOutline w14:w="9525" w14:cap="flat" w14:cmpd="sng" w14:algn="ctr">
                                      <w14:solidFill>
                                        <w14:srgbClr w14:val="000000"/>
                                      </w14:solidFill>
                                      <w14:prstDash w14:val="solid"/>
                                      <w14:round/>
                                    </w14:textOutline>
                                  </w:rPr>
                                </w:pPr>
                                <w:r w:rsidRPr="00DA34E3">
                                  <w:rPr>
                                    <w:rFonts w:ascii="Verdana" w:hAnsi="Verdana"/>
                                    <w:color w:val="000000" w:themeColor="text1"/>
                                  </w:rPr>
                                  <w:fldChar w:fldCharType="begin"/>
                                </w:r>
                                <w:r w:rsidRPr="00DA34E3">
                                  <w:rPr>
                                    <w:rFonts w:ascii="Verdana" w:hAnsi="Verdana"/>
                                    <w:color w:val="000000" w:themeColor="text1"/>
                                  </w:rPr>
                                  <w:instrText xml:space="preserve"> PAGE    \* MERGEFORMAT </w:instrText>
                                </w:r>
                                <w:r w:rsidRPr="00DA34E3">
                                  <w:rPr>
                                    <w:rFonts w:ascii="Verdana" w:hAnsi="Verdana"/>
                                    <w:color w:val="000000" w:themeColor="text1"/>
                                  </w:rPr>
                                  <w:fldChar w:fldCharType="separate"/>
                                </w:r>
                                <w:r w:rsidR="00F43A7D" w:rsidRPr="00F43A7D">
                                  <w:rPr>
                                    <w:rFonts w:ascii="Verdana" w:hAnsi="Verdana"/>
                                    <w:b/>
                                    <w:bCs/>
                                    <w:outline/>
                                    <w:noProof/>
                                    <w:color w:val="000000" w:themeColor="text1"/>
                                    <w:sz w:val="52"/>
                                    <w:szCs w:val="52"/>
                                    <w14:textOutline w14:w="9525" w14:cap="flat" w14:cmpd="sng" w14:algn="ctr">
                                      <w14:solidFill>
                                        <w14:schemeClr w14:val="accent4">
                                          <w14:lumMod w14:val="75000"/>
                                        </w14:schemeClr>
                                      </w14:solidFill>
                                      <w14:prstDash w14:val="solid"/>
                                      <w14:round/>
                                    </w14:textOutline>
                                  </w:rPr>
                                  <w:t>5</w:t>
                                </w:r>
                                <w:r w:rsidRPr="00DA34E3">
                                  <w:rPr>
                                    <w:rFonts w:ascii="Verdana" w:hAnsi="Verdana"/>
                                    <w:b/>
                                    <w:bCs/>
                                    <w:outline/>
                                    <w:noProof/>
                                    <w:color w:val="000000" w:themeColor="text1"/>
                                    <w:sz w:val="52"/>
                                    <w:szCs w:val="52"/>
                                    <w14:textOutline w14:w="9525" w14:cap="flat" w14:cmpd="sng" w14:algn="ctr">
                                      <w14:solidFill>
                                        <w14:schemeClr w14:val="accent4">
                                          <w14:lumMod w14:val="75000"/>
                                        </w14:schemeClr>
                                      </w14:solidFill>
                                      <w14:prstDash w14:val="solid"/>
                                      <w14:round/>
                                    </w14:textOutline>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 528" o:spid="_x0000_s1026" style="position:absolute;margin-left:0;margin-top:0;width:71.25pt;height:149.8pt;flip:x;z-index:251656192;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" o:allowincell="f">
                  <v:group id="Group 529"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IxgMMAAADcAAAADwAAAGRycy9kb3ducmV2LnhtbESPQWvCQBSE7wX/w/IE&#10;b3WjpKKpq4hgkeLF2IrHR/Y1Wcy+Ddmtxn/vCoLHYWa+YebLztbiQq03jhWMhgkI4sJpw6WCn8Pm&#10;fQrCB2SNtWNScCMPy0XvbY6Zdlfe0yUPpYgQ9hkqqEJoMil9UZFFP3QNcfT+XGsxRNmWUrd4jXBb&#10;y3GSTKRFw3GhwobWFRXn/N8q+F2ZlNLj6XuXFERbLU9fuUmVGvS71SeIQF14hZ/trVbwMZ7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YjGAwwAAANwAAAAP&#10;AAAAAAAAAAAAAAAAAKoCAABkcnMvZG93bnJldi54bWxQSwUGAAAAAAQABAD6AAAAmgMAAAAA&#10;">
                    <v:rect id="Rectangle 530"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jQcAA&#10;AADcAAAADwAAAGRycy9kb3ducmV2LnhtbERPy4rCMBTdC/MP4Q64EU3HwUGqUQZRcetjwOWluTbF&#10;5iY00Va/3iwGXB7Oe77sbC3u1ITKsYKvUQaCuHC64lLB6bgZTkGEiKyxdkwKHhRgufjozTHXruU9&#10;3Q+xFCmEQ44KTIw+lzIUhiyGkfPEibu4xmJMsCmlbrBN4baW4yz7kRYrTg0GPa0MFdfDzSoI+u88&#10;kPHpzbrccft8bP1ktVWq/9n9zkBE6uJb/O/eaQWT7zQ/nUlH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ojQcAAAADcAAAADwAAAAAAAAAAAAAAAACYAgAAZHJzL2Rvd25y&#10;ZXYueG1sUEsFBgAAAAAEAAQA9QAAAIUDAAAAAA==&#10;" fillcolor="black [3213]"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14:paraId="77DA08D0" w14:textId="77777777" w:rsidR="00DA34E3" w:rsidRPr="00DA34E3" w:rsidRDefault="00DA34E3">
                          <w:pPr>
                            <w:pStyle w:val="NoSpacing"/>
                            <w:jc w:val="right"/>
                            <w:rPr>
                              <w:rFonts w:ascii="Verdana" w:hAnsi="Verdana"/>
                              <w:outline/>
                              <w:color w:val="000000" w:themeColor="text1"/>
                              <w14:textOutline w14:w="9525" w14:cap="flat" w14:cmpd="sng" w14:algn="ctr">
                                <w14:solidFill>
                                  <w14:srgbClr w14:val="000000"/>
                                </w14:solidFill>
                                <w14:prstDash w14:val="solid"/>
                                <w14:round/>
                              </w14:textOutline>
                            </w:rPr>
                          </w:pPr>
                          <w:r w:rsidRPr="00DA34E3">
                            <w:rPr>
                              <w:rFonts w:ascii="Verdana" w:hAnsi="Verdana"/>
                              <w:color w:val="000000" w:themeColor="text1"/>
                            </w:rPr>
                            <w:fldChar w:fldCharType="begin"/>
                          </w:r>
                          <w:r w:rsidRPr="00DA34E3">
                            <w:rPr>
                              <w:rFonts w:ascii="Verdana" w:hAnsi="Verdana"/>
                              <w:color w:val="000000" w:themeColor="text1"/>
                            </w:rPr>
                            <w:instrText xml:space="preserve"> PAGE    \* MERGEFORMAT </w:instrText>
                          </w:r>
                          <w:r w:rsidRPr="00DA34E3">
                            <w:rPr>
                              <w:rFonts w:ascii="Verdana" w:hAnsi="Verdana"/>
                              <w:color w:val="000000" w:themeColor="text1"/>
                            </w:rPr>
                            <w:fldChar w:fldCharType="separate"/>
                          </w:r>
                          <w:r w:rsidR="00F43A7D" w:rsidRPr="00F43A7D">
                            <w:rPr>
                              <w:rFonts w:ascii="Verdana" w:hAnsi="Verdana"/>
                              <w:b/>
                              <w:bCs/>
                              <w:outline/>
                              <w:noProof/>
                              <w:color w:val="000000" w:themeColor="text1"/>
                              <w:sz w:val="52"/>
                              <w:szCs w:val="52"/>
                              <w14:textOutline w14:w="9525" w14:cap="flat" w14:cmpd="sng" w14:algn="ctr">
                                <w14:solidFill>
                                  <w14:schemeClr w14:val="accent4">
                                    <w14:lumMod w14:val="75000"/>
                                  </w14:schemeClr>
                                </w14:solidFill>
                                <w14:prstDash w14:val="solid"/>
                                <w14:round/>
                              </w14:textOutline>
                            </w:rPr>
                            <w:t>5</w:t>
                          </w:r>
                          <w:r w:rsidRPr="00DA34E3">
                            <w:rPr>
                              <w:rFonts w:ascii="Verdana" w:hAnsi="Verdana"/>
                              <w:b/>
                              <w:bCs/>
                              <w:outline/>
                              <w:noProof/>
                              <w:color w:val="000000" w:themeColor="text1"/>
                              <w:sz w:val="52"/>
                              <w:szCs w:val="52"/>
                              <w14:textOutline w14:w="9525" w14:cap="flat" w14:cmpd="sng" w14:algn="ctr">
                                <w14:solidFill>
                                  <w14:schemeClr w14:val="accent4">
                                    <w14:lumMod w14:val="75000"/>
                                  </w14:schemeClr>
                                </w14:solidFill>
                                <w14:prstDash w14:val="solid"/>
                                <w14:round/>
                              </w14:textOutline>
                            </w:rPr>
                            <w:fldChar w:fldCharType="end"/>
                          </w:r>
                        </w:p>
                      </w:txbxContent>
                    </v:textbox>
                  </v:rect>
                  <w10:wrap anchorx="margin" anchory="margin"/>
                </v:group>
              </w:pict>
            </mc:Fallback>
          </mc:AlternateContent>
        </w:r>
      </w:sdtContent>
    </w:sdt>
    <w:r w:rsidR="00DA34E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2057" w14:textId="77777777" w:rsidR="00C26397" w:rsidRDefault="00C26397" w:rsidP="001C1702">
      <w:pPr>
        <w:spacing w:after="0" w:line="240" w:lineRule="auto"/>
      </w:pPr>
      <w:r>
        <w:separator/>
      </w:r>
    </w:p>
  </w:footnote>
  <w:footnote w:type="continuationSeparator" w:id="0">
    <w:p w14:paraId="1053A067" w14:textId="77777777" w:rsidR="00C26397" w:rsidRDefault="00C26397" w:rsidP="001C1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38FF8" w14:textId="77777777" w:rsidR="001C1702" w:rsidRDefault="00A34938">
    <w:pPr>
      <w:pStyle w:val="Header"/>
    </w:pPr>
    <w:r>
      <w:rPr>
        <w:noProof/>
        <w:lang w:eastAsia="en-GB"/>
      </w:rPr>
      <w:drawing>
        <wp:anchor distT="0" distB="0" distL="114300" distR="114300" simplePos="0" relativeHeight="251660288" behindDoc="1" locked="0" layoutInCell="1" allowOverlap="1" wp14:anchorId="21ACB3B5" wp14:editId="7976E803">
          <wp:simplePos x="0" y="0"/>
          <wp:positionH relativeFrom="margin">
            <wp:align>center</wp:align>
          </wp:positionH>
          <wp:positionV relativeFrom="paragraph">
            <wp:posOffset>-449581</wp:posOffset>
          </wp:positionV>
          <wp:extent cx="7650099" cy="1080726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7650099" cy="108072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C8748" w14:textId="77777777" w:rsidR="004C4F3A" w:rsidRDefault="00A34938">
    <w:pPr>
      <w:pStyle w:val="Header"/>
    </w:pPr>
    <w:r>
      <w:rPr>
        <w:noProof/>
        <w:lang w:eastAsia="en-GB"/>
      </w:rPr>
      <w:drawing>
        <wp:anchor distT="0" distB="0" distL="114300" distR="114300" simplePos="0" relativeHeight="251658240" behindDoc="1" locked="0" layoutInCell="1" allowOverlap="1" wp14:anchorId="61AFC34F" wp14:editId="2EE4903B">
          <wp:simplePos x="0" y="0"/>
          <wp:positionH relativeFrom="margin">
            <wp:align>center</wp:align>
          </wp:positionH>
          <wp:positionV relativeFrom="paragraph">
            <wp:posOffset>-449580</wp:posOffset>
          </wp:positionV>
          <wp:extent cx="7680960" cy="3608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7680960" cy="360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FEED0"/>
    <w:multiLevelType w:val="hybridMultilevel"/>
    <w:tmpl w:val="0D8E7678"/>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20179"/>
    <w:multiLevelType w:val="hybridMultilevel"/>
    <w:tmpl w:val="5AF87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B7D84"/>
    <w:multiLevelType w:val="multilevel"/>
    <w:tmpl w:val="184A5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945AED"/>
    <w:multiLevelType w:val="multilevel"/>
    <w:tmpl w:val="184A5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46674C"/>
    <w:multiLevelType w:val="hybridMultilevel"/>
    <w:tmpl w:val="3B12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F6813"/>
    <w:multiLevelType w:val="hybridMultilevel"/>
    <w:tmpl w:val="D34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70901"/>
    <w:multiLevelType w:val="hybridMultilevel"/>
    <w:tmpl w:val="1C22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2F476C"/>
    <w:multiLevelType w:val="hybridMultilevel"/>
    <w:tmpl w:val="666A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86190"/>
    <w:multiLevelType w:val="hybridMultilevel"/>
    <w:tmpl w:val="F5DC7B8A"/>
    <w:lvl w:ilvl="0" w:tplc="D81EA326">
      <w:start w:val="1"/>
      <w:numFmt w:val="bullet"/>
      <w:lvlText w:val=""/>
      <w:lvlJc w:val="left"/>
      <w:pPr>
        <w:ind w:left="720" w:hanging="360"/>
      </w:pPr>
      <w:rPr>
        <w:rFonts w:ascii="Symbol" w:hAnsi="Symbol" w:hint="default"/>
        <w:b/>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7C5AF4"/>
    <w:multiLevelType w:val="multilevel"/>
    <w:tmpl w:val="0658E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C459B8"/>
    <w:multiLevelType w:val="hybridMultilevel"/>
    <w:tmpl w:val="39E6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16C31"/>
    <w:multiLevelType w:val="hybridMultilevel"/>
    <w:tmpl w:val="B9D81A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4"/>
  </w:num>
  <w:num w:numId="6">
    <w:abstractNumId w:val="3"/>
  </w:num>
  <w:num w:numId="7">
    <w:abstractNumId w:val="13"/>
  </w:num>
  <w:num w:numId="8">
    <w:abstractNumId w:val="8"/>
  </w:num>
  <w:num w:numId="9">
    <w:abstractNumId w:val="1"/>
  </w:num>
  <w:num w:numId="10">
    <w:abstractNumId w:val="2"/>
  </w:num>
  <w:num w:numId="11">
    <w:abstractNumId w:val="7"/>
  </w:num>
  <w:num w:numId="12">
    <w:abstractNumId w:val="10"/>
  </w:num>
  <w:num w:numId="13">
    <w:abstractNumId w:val="12"/>
  </w:num>
  <w:num w:numId="14">
    <w:abstractNumId w:val="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02"/>
    <w:rsid w:val="000E0762"/>
    <w:rsid w:val="000E1480"/>
    <w:rsid w:val="000E7BCC"/>
    <w:rsid w:val="001C1702"/>
    <w:rsid w:val="00254085"/>
    <w:rsid w:val="002B1388"/>
    <w:rsid w:val="002B730F"/>
    <w:rsid w:val="002E19AD"/>
    <w:rsid w:val="002F3ED1"/>
    <w:rsid w:val="0032146A"/>
    <w:rsid w:val="00425BD8"/>
    <w:rsid w:val="00482685"/>
    <w:rsid w:val="004859C5"/>
    <w:rsid w:val="004C4F3A"/>
    <w:rsid w:val="0051248D"/>
    <w:rsid w:val="0052026D"/>
    <w:rsid w:val="005D2FFD"/>
    <w:rsid w:val="006675B4"/>
    <w:rsid w:val="006D4A02"/>
    <w:rsid w:val="0073321C"/>
    <w:rsid w:val="00745DF0"/>
    <w:rsid w:val="007B32A9"/>
    <w:rsid w:val="007C5E69"/>
    <w:rsid w:val="0080497C"/>
    <w:rsid w:val="008F5C21"/>
    <w:rsid w:val="00916628"/>
    <w:rsid w:val="009C4389"/>
    <w:rsid w:val="00A32A90"/>
    <w:rsid w:val="00A34938"/>
    <w:rsid w:val="00A9394F"/>
    <w:rsid w:val="00AB3CC6"/>
    <w:rsid w:val="00AE247D"/>
    <w:rsid w:val="00B04555"/>
    <w:rsid w:val="00C26397"/>
    <w:rsid w:val="00CC4C85"/>
    <w:rsid w:val="00D10430"/>
    <w:rsid w:val="00DA34E3"/>
    <w:rsid w:val="00E00550"/>
    <w:rsid w:val="00ED6311"/>
    <w:rsid w:val="00EF3222"/>
    <w:rsid w:val="00F43A7D"/>
    <w:rsid w:val="00F45DFB"/>
    <w:rsid w:val="00F5413D"/>
    <w:rsid w:val="00FF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702"/>
  </w:style>
  <w:style w:type="paragraph" w:styleId="Footer">
    <w:name w:val="footer"/>
    <w:basedOn w:val="Normal"/>
    <w:link w:val="FooterChar"/>
    <w:uiPriority w:val="99"/>
    <w:unhideWhenUsed/>
    <w:rsid w:val="001C1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702"/>
  </w:style>
  <w:style w:type="paragraph" w:styleId="BalloonText">
    <w:name w:val="Balloon Text"/>
    <w:basedOn w:val="Normal"/>
    <w:link w:val="BalloonTextChar"/>
    <w:uiPriority w:val="99"/>
    <w:semiHidden/>
    <w:unhideWhenUsed/>
    <w:rsid w:val="004C4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F3A"/>
    <w:rPr>
      <w:rFonts w:ascii="Tahoma" w:hAnsi="Tahoma" w:cs="Tahoma"/>
      <w:sz w:val="16"/>
      <w:szCs w:val="16"/>
    </w:rPr>
  </w:style>
  <w:style w:type="character" w:styleId="Hyperlink">
    <w:name w:val="Hyperlink"/>
    <w:basedOn w:val="DefaultParagraphFont"/>
    <w:uiPriority w:val="99"/>
    <w:unhideWhenUsed/>
    <w:rsid w:val="004C4F3A"/>
    <w:rPr>
      <w:color w:val="0563C1" w:themeColor="hyperlink"/>
      <w:u w:val="single"/>
    </w:rPr>
  </w:style>
  <w:style w:type="paragraph" w:styleId="NormalWeb">
    <w:name w:val="Normal (Web)"/>
    <w:basedOn w:val="Normal"/>
    <w:uiPriority w:val="99"/>
    <w:unhideWhenUsed/>
    <w:rsid w:val="004C4F3A"/>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4C4F3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32A90"/>
    <w:rPr>
      <w:color w:val="808080"/>
    </w:rPr>
  </w:style>
  <w:style w:type="character" w:customStyle="1" w:styleId="Style1">
    <w:name w:val="Style1"/>
    <w:basedOn w:val="DefaultParagraphFont"/>
    <w:uiPriority w:val="1"/>
    <w:rsid w:val="00916628"/>
    <w:rPr>
      <w:rFonts w:ascii="Verdana" w:hAnsi="Verdana"/>
      <w:sz w:val="22"/>
    </w:rPr>
  </w:style>
  <w:style w:type="paragraph" w:styleId="ListParagraph">
    <w:name w:val="List Paragraph"/>
    <w:basedOn w:val="Normal"/>
    <w:uiPriority w:val="34"/>
    <w:qFormat/>
    <w:rsid w:val="00DA34E3"/>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DA34E3"/>
    <w:pPr>
      <w:widowControl w:val="0"/>
      <w:spacing w:after="0" w:line="240" w:lineRule="auto"/>
    </w:pPr>
    <w:rPr>
      <w:rFonts w:ascii="Comic Sans MS" w:eastAsia="Times New Roman" w:hAnsi="Comic Sans MS" w:cs="Comic Sans MS"/>
      <w:sz w:val="24"/>
      <w:szCs w:val="24"/>
      <w:lang w:val="en-US"/>
    </w:rPr>
  </w:style>
  <w:style w:type="character" w:customStyle="1" w:styleId="BodyTextChar">
    <w:name w:val="Body Text Char"/>
    <w:basedOn w:val="DefaultParagraphFont"/>
    <w:link w:val="BodyText"/>
    <w:uiPriority w:val="99"/>
    <w:rsid w:val="00DA34E3"/>
    <w:rPr>
      <w:rFonts w:ascii="Comic Sans MS" w:eastAsia="Times New Roman" w:hAnsi="Comic Sans MS" w:cs="Comic Sans MS"/>
      <w:sz w:val="24"/>
      <w:szCs w:val="24"/>
      <w:lang w:val="en-US"/>
    </w:rPr>
  </w:style>
  <w:style w:type="paragraph" w:styleId="NoSpacing">
    <w:name w:val="No Spacing"/>
    <w:link w:val="NoSpacingChar"/>
    <w:uiPriority w:val="1"/>
    <w:qFormat/>
    <w:rsid w:val="00DA34E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A34E3"/>
    <w:rPr>
      <w:rFonts w:eastAsiaTheme="minorEastAsia"/>
      <w:lang w:val="en-US" w:eastAsia="ja-JP"/>
    </w:rPr>
  </w:style>
  <w:style w:type="table" w:styleId="TableGrid">
    <w:name w:val="Table Grid"/>
    <w:basedOn w:val="TableNormal"/>
    <w:uiPriority w:val="59"/>
    <w:rsid w:val="0048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5D2FFD"/>
    <w:pPr>
      <w:autoSpaceDE w:val="0"/>
      <w:autoSpaceDN w:val="0"/>
      <w:spacing w:after="0" w:line="241" w:lineRule="atLeast"/>
    </w:pPr>
    <w:rPr>
      <w:rFonts w:ascii="GillSans" w:hAnsi="GillSans" w:cs="Times New Roman"/>
      <w:sz w:val="24"/>
      <w:szCs w:val="24"/>
      <w:lang w:eastAsia="en-GB"/>
    </w:rPr>
  </w:style>
  <w:style w:type="character" w:customStyle="1" w:styleId="A3">
    <w:name w:val="A3"/>
    <w:basedOn w:val="DefaultParagraphFont"/>
    <w:uiPriority w:val="99"/>
    <w:rsid w:val="005D2FFD"/>
    <w:rPr>
      <w:rFonts w:ascii="GillSans" w:hAnsi="GillSans"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702"/>
  </w:style>
  <w:style w:type="paragraph" w:styleId="Footer">
    <w:name w:val="footer"/>
    <w:basedOn w:val="Normal"/>
    <w:link w:val="FooterChar"/>
    <w:uiPriority w:val="99"/>
    <w:unhideWhenUsed/>
    <w:rsid w:val="001C1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702"/>
  </w:style>
  <w:style w:type="paragraph" w:styleId="BalloonText">
    <w:name w:val="Balloon Text"/>
    <w:basedOn w:val="Normal"/>
    <w:link w:val="BalloonTextChar"/>
    <w:uiPriority w:val="99"/>
    <w:semiHidden/>
    <w:unhideWhenUsed/>
    <w:rsid w:val="004C4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F3A"/>
    <w:rPr>
      <w:rFonts w:ascii="Tahoma" w:hAnsi="Tahoma" w:cs="Tahoma"/>
      <w:sz w:val="16"/>
      <w:szCs w:val="16"/>
    </w:rPr>
  </w:style>
  <w:style w:type="character" w:styleId="Hyperlink">
    <w:name w:val="Hyperlink"/>
    <w:basedOn w:val="DefaultParagraphFont"/>
    <w:uiPriority w:val="99"/>
    <w:unhideWhenUsed/>
    <w:rsid w:val="004C4F3A"/>
    <w:rPr>
      <w:color w:val="0563C1" w:themeColor="hyperlink"/>
      <w:u w:val="single"/>
    </w:rPr>
  </w:style>
  <w:style w:type="paragraph" w:styleId="NormalWeb">
    <w:name w:val="Normal (Web)"/>
    <w:basedOn w:val="Normal"/>
    <w:uiPriority w:val="99"/>
    <w:unhideWhenUsed/>
    <w:rsid w:val="004C4F3A"/>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4C4F3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32A90"/>
    <w:rPr>
      <w:color w:val="808080"/>
    </w:rPr>
  </w:style>
  <w:style w:type="character" w:customStyle="1" w:styleId="Style1">
    <w:name w:val="Style1"/>
    <w:basedOn w:val="DefaultParagraphFont"/>
    <w:uiPriority w:val="1"/>
    <w:rsid w:val="00916628"/>
    <w:rPr>
      <w:rFonts w:ascii="Verdana" w:hAnsi="Verdana"/>
      <w:sz w:val="22"/>
    </w:rPr>
  </w:style>
  <w:style w:type="paragraph" w:styleId="ListParagraph">
    <w:name w:val="List Paragraph"/>
    <w:basedOn w:val="Normal"/>
    <w:uiPriority w:val="34"/>
    <w:qFormat/>
    <w:rsid w:val="00DA34E3"/>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DA34E3"/>
    <w:pPr>
      <w:widowControl w:val="0"/>
      <w:spacing w:after="0" w:line="240" w:lineRule="auto"/>
    </w:pPr>
    <w:rPr>
      <w:rFonts w:ascii="Comic Sans MS" w:eastAsia="Times New Roman" w:hAnsi="Comic Sans MS" w:cs="Comic Sans MS"/>
      <w:sz w:val="24"/>
      <w:szCs w:val="24"/>
      <w:lang w:val="en-US"/>
    </w:rPr>
  </w:style>
  <w:style w:type="character" w:customStyle="1" w:styleId="BodyTextChar">
    <w:name w:val="Body Text Char"/>
    <w:basedOn w:val="DefaultParagraphFont"/>
    <w:link w:val="BodyText"/>
    <w:uiPriority w:val="99"/>
    <w:rsid w:val="00DA34E3"/>
    <w:rPr>
      <w:rFonts w:ascii="Comic Sans MS" w:eastAsia="Times New Roman" w:hAnsi="Comic Sans MS" w:cs="Comic Sans MS"/>
      <w:sz w:val="24"/>
      <w:szCs w:val="24"/>
      <w:lang w:val="en-US"/>
    </w:rPr>
  </w:style>
  <w:style w:type="paragraph" w:styleId="NoSpacing">
    <w:name w:val="No Spacing"/>
    <w:link w:val="NoSpacingChar"/>
    <w:uiPriority w:val="1"/>
    <w:qFormat/>
    <w:rsid w:val="00DA34E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A34E3"/>
    <w:rPr>
      <w:rFonts w:eastAsiaTheme="minorEastAsia"/>
      <w:lang w:val="en-US" w:eastAsia="ja-JP"/>
    </w:rPr>
  </w:style>
  <w:style w:type="table" w:styleId="TableGrid">
    <w:name w:val="Table Grid"/>
    <w:basedOn w:val="TableNormal"/>
    <w:uiPriority w:val="59"/>
    <w:rsid w:val="0048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uiPriority w:val="99"/>
    <w:rsid w:val="005D2FFD"/>
    <w:pPr>
      <w:autoSpaceDE w:val="0"/>
      <w:autoSpaceDN w:val="0"/>
      <w:spacing w:after="0" w:line="241" w:lineRule="atLeast"/>
    </w:pPr>
    <w:rPr>
      <w:rFonts w:ascii="GillSans" w:hAnsi="GillSans" w:cs="Times New Roman"/>
      <w:sz w:val="24"/>
      <w:szCs w:val="24"/>
      <w:lang w:eastAsia="en-GB"/>
    </w:rPr>
  </w:style>
  <w:style w:type="character" w:customStyle="1" w:styleId="A3">
    <w:name w:val="A3"/>
    <w:basedOn w:val="DefaultParagraphFont"/>
    <w:uiPriority w:val="99"/>
    <w:rsid w:val="005D2FFD"/>
    <w:rPr>
      <w:rFonts w:ascii="GillSans" w:hAnsi="GillSan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30554">
      <w:bodyDiv w:val="1"/>
      <w:marLeft w:val="0"/>
      <w:marRight w:val="0"/>
      <w:marTop w:val="0"/>
      <w:marBottom w:val="0"/>
      <w:divBdr>
        <w:top w:val="none" w:sz="0" w:space="0" w:color="auto"/>
        <w:left w:val="none" w:sz="0" w:space="0" w:color="auto"/>
        <w:bottom w:val="none" w:sz="0" w:space="0" w:color="auto"/>
        <w:right w:val="none" w:sz="0" w:space="0" w:color="auto"/>
      </w:divBdr>
    </w:div>
    <w:div w:id="492457168">
      <w:bodyDiv w:val="1"/>
      <w:marLeft w:val="0"/>
      <w:marRight w:val="0"/>
      <w:marTop w:val="0"/>
      <w:marBottom w:val="0"/>
      <w:divBdr>
        <w:top w:val="none" w:sz="0" w:space="0" w:color="auto"/>
        <w:left w:val="none" w:sz="0" w:space="0" w:color="auto"/>
        <w:bottom w:val="none" w:sz="0" w:space="0" w:color="auto"/>
        <w:right w:val="none" w:sz="0" w:space="0" w:color="auto"/>
      </w:divBdr>
    </w:div>
    <w:div w:id="1149514209">
      <w:bodyDiv w:val="1"/>
      <w:marLeft w:val="0"/>
      <w:marRight w:val="0"/>
      <w:marTop w:val="0"/>
      <w:marBottom w:val="0"/>
      <w:divBdr>
        <w:top w:val="none" w:sz="0" w:space="0" w:color="auto"/>
        <w:left w:val="none" w:sz="0" w:space="0" w:color="auto"/>
        <w:bottom w:val="none" w:sz="0" w:space="0" w:color="auto"/>
        <w:right w:val="none" w:sz="0" w:space="0" w:color="auto"/>
      </w:divBdr>
    </w:div>
    <w:div w:id="1170682991">
      <w:bodyDiv w:val="1"/>
      <w:marLeft w:val="0"/>
      <w:marRight w:val="0"/>
      <w:marTop w:val="0"/>
      <w:marBottom w:val="0"/>
      <w:divBdr>
        <w:top w:val="none" w:sz="0" w:space="0" w:color="auto"/>
        <w:left w:val="none" w:sz="0" w:space="0" w:color="auto"/>
        <w:bottom w:val="none" w:sz="0" w:space="0" w:color="auto"/>
        <w:right w:val="none" w:sz="0" w:space="0" w:color="auto"/>
      </w:divBdr>
      <w:divsChild>
        <w:div w:id="96027614">
          <w:marLeft w:val="0"/>
          <w:marRight w:val="0"/>
          <w:marTop w:val="0"/>
          <w:marBottom w:val="0"/>
          <w:divBdr>
            <w:top w:val="none" w:sz="0" w:space="0" w:color="auto"/>
            <w:left w:val="none" w:sz="0" w:space="0" w:color="auto"/>
            <w:bottom w:val="none" w:sz="0" w:space="0" w:color="auto"/>
            <w:right w:val="none" w:sz="0" w:space="0" w:color="auto"/>
          </w:divBdr>
          <w:divsChild>
            <w:div w:id="1687823686">
              <w:marLeft w:val="0"/>
              <w:marRight w:val="0"/>
              <w:marTop w:val="0"/>
              <w:marBottom w:val="0"/>
              <w:divBdr>
                <w:top w:val="none" w:sz="0" w:space="0" w:color="auto"/>
                <w:left w:val="none" w:sz="0" w:space="0" w:color="auto"/>
                <w:bottom w:val="none" w:sz="0" w:space="0" w:color="auto"/>
                <w:right w:val="none" w:sz="0" w:space="0" w:color="auto"/>
              </w:divBdr>
              <w:divsChild>
                <w:div w:id="14068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j.m.sesay@lse.ac.uk"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arts-su.com/about/contact/work-fo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yperlink" Target="https://www.lsesu.com/workfor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73081E-0387-E240-9CD3-DFE4FC782223}" type="doc">
      <dgm:prSet loTypeId="urn:microsoft.com/office/officeart/2005/8/layout/orgChart1" loCatId="" qsTypeId="urn:microsoft.com/office/officeart/2005/8/quickstyle/simple4" qsCatId="simple" csTypeId="urn:microsoft.com/office/officeart/2005/8/colors/colorful5" csCatId="colorful" phldr="1"/>
      <dgm:spPr/>
      <dgm:t>
        <a:bodyPr/>
        <a:lstStyle/>
        <a:p>
          <a:endParaRPr lang="en-US"/>
        </a:p>
      </dgm:t>
    </dgm:pt>
    <dgm:pt modelId="{AE5E22A2-7591-0A48-89F8-C75DBEDE9F8B}">
      <dgm:prSet phldrT="[Text]"/>
      <dgm:spPr/>
      <dgm:t>
        <a:bodyPr/>
        <a:lstStyle/>
        <a:p>
          <a:r>
            <a:rPr lang="en-US"/>
            <a:t>Chief Executive</a:t>
          </a:r>
        </a:p>
      </dgm:t>
    </dgm:pt>
    <dgm:pt modelId="{86FA7AA1-EB0B-8B46-9F5A-DC8772414584}" type="parTrans" cxnId="{1F207AC9-F1CA-5149-9E8E-702AE191323F}">
      <dgm:prSet/>
      <dgm:spPr/>
      <dgm:t>
        <a:bodyPr/>
        <a:lstStyle/>
        <a:p>
          <a:endParaRPr lang="en-US"/>
        </a:p>
      </dgm:t>
    </dgm:pt>
    <dgm:pt modelId="{AE608234-871D-D44F-B77D-F4E4FAE05941}" type="sibTrans" cxnId="{1F207AC9-F1CA-5149-9E8E-702AE191323F}">
      <dgm:prSet/>
      <dgm:spPr/>
      <dgm:t>
        <a:bodyPr/>
        <a:lstStyle/>
        <a:p>
          <a:endParaRPr lang="en-US"/>
        </a:p>
      </dgm:t>
    </dgm:pt>
    <dgm:pt modelId="{A171592F-FD2B-244F-8CA5-F0E14C525C81}">
      <dgm:prSet phldrT="[Text]"/>
      <dgm:spPr/>
      <dgm:t>
        <a:bodyPr/>
        <a:lstStyle/>
        <a:p>
          <a:r>
            <a:rPr lang="en-US"/>
            <a:t>Director of Membership</a:t>
          </a:r>
        </a:p>
      </dgm:t>
    </dgm:pt>
    <dgm:pt modelId="{3F42894C-032F-754D-A576-9FAF4FC3B4A0}" type="parTrans" cxnId="{D415E36D-D0FE-274C-9475-449BA00E0FEC}">
      <dgm:prSet/>
      <dgm:spPr/>
      <dgm:t>
        <a:bodyPr/>
        <a:lstStyle/>
        <a:p>
          <a:endParaRPr lang="en-US"/>
        </a:p>
      </dgm:t>
    </dgm:pt>
    <dgm:pt modelId="{D4EACE08-1921-BF40-966C-9F8E86F28EBA}" type="sibTrans" cxnId="{D415E36D-D0FE-274C-9475-449BA00E0FEC}">
      <dgm:prSet/>
      <dgm:spPr/>
      <dgm:t>
        <a:bodyPr/>
        <a:lstStyle/>
        <a:p>
          <a:endParaRPr lang="en-US"/>
        </a:p>
      </dgm:t>
    </dgm:pt>
    <dgm:pt modelId="{6EA9DD30-00DC-E44B-9897-C206514C20F6}">
      <dgm:prSet phldrT="[Text]"/>
      <dgm:spPr/>
      <dgm:t>
        <a:bodyPr/>
        <a:lstStyle/>
        <a:p>
          <a:r>
            <a:rPr lang="en-US"/>
            <a:t>Chief Operating Officer</a:t>
          </a:r>
        </a:p>
      </dgm:t>
    </dgm:pt>
    <dgm:pt modelId="{7DD043A3-2115-0A40-ACA3-71FA6AC89DEA}" type="parTrans" cxnId="{D9E62F56-5536-1F4E-BF51-D1AEC1A02B9F}">
      <dgm:prSet/>
      <dgm:spPr/>
      <dgm:t>
        <a:bodyPr/>
        <a:lstStyle/>
        <a:p>
          <a:endParaRPr lang="en-US"/>
        </a:p>
      </dgm:t>
    </dgm:pt>
    <dgm:pt modelId="{2F66903A-D406-074C-AD7D-E4AF600C5321}" type="sibTrans" cxnId="{D9E62F56-5536-1F4E-BF51-D1AEC1A02B9F}">
      <dgm:prSet/>
      <dgm:spPr/>
      <dgm:t>
        <a:bodyPr/>
        <a:lstStyle/>
        <a:p>
          <a:endParaRPr lang="en-US"/>
        </a:p>
      </dgm:t>
    </dgm:pt>
    <dgm:pt modelId="{2E64C2E9-7429-3C4F-A1FC-6C3B28A2F80C}">
      <dgm:prSet phldrT="[Text]"/>
      <dgm:spPr/>
      <dgm:t>
        <a:bodyPr/>
        <a:lstStyle/>
        <a:p>
          <a:r>
            <a:rPr lang="en-US"/>
            <a:t>Director of Finance</a:t>
          </a:r>
        </a:p>
      </dgm:t>
    </dgm:pt>
    <dgm:pt modelId="{436CEC5E-A2D2-BF42-9D8E-98D6A2D2ABF2}" type="parTrans" cxnId="{F0501090-3794-E646-AAF1-108021892E70}">
      <dgm:prSet/>
      <dgm:spPr/>
      <dgm:t>
        <a:bodyPr/>
        <a:lstStyle/>
        <a:p>
          <a:endParaRPr lang="en-US"/>
        </a:p>
      </dgm:t>
    </dgm:pt>
    <dgm:pt modelId="{6BF4C242-F65E-2345-8FAF-45254185D115}" type="sibTrans" cxnId="{F0501090-3794-E646-AAF1-108021892E70}">
      <dgm:prSet/>
      <dgm:spPr/>
      <dgm:t>
        <a:bodyPr/>
        <a:lstStyle/>
        <a:p>
          <a:endParaRPr lang="en-US"/>
        </a:p>
      </dgm:t>
    </dgm:pt>
    <dgm:pt modelId="{2E8830C8-8263-DD41-BB9E-62DF402B0497}">
      <dgm:prSet/>
      <dgm:spPr/>
      <dgm:t>
        <a:bodyPr/>
        <a:lstStyle/>
        <a:p>
          <a:r>
            <a:rPr lang="en-US"/>
            <a:t>Activities and Opportunities</a:t>
          </a:r>
        </a:p>
      </dgm:t>
    </dgm:pt>
    <dgm:pt modelId="{5927143A-3EB9-3A4C-9AA4-855BB4EBA2A7}" type="parTrans" cxnId="{B1ED31AF-DAD6-8D45-9F65-25CF26C21DD4}">
      <dgm:prSet/>
      <dgm:spPr/>
      <dgm:t>
        <a:bodyPr/>
        <a:lstStyle/>
        <a:p>
          <a:endParaRPr lang="en-US"/>
        </a:p>
      </dgm:t>
    </dgm:pt>
    <dgm:pt modelId="{5A91D24E-91ED-E446-A05F-86260F728223}" type="sibTrans" cxnId="{B1ED31AF-DAD6-8D45-9F65-25CF26C21DD4}">
      <dgm:prSet/>
      <dgm:spPr/>
      <dgm:t>
        <a:bodyPr/>
        <a:lstStyle/>
        <a:p>
          <a:endParaRPr lang="en-US"/>
        </a:p>
      </dgm:t>
    </dgm:pt>
    <dgm:pt modelId="{E306DF4E-24F2-D34F-8C31-709396218B3D}">
      <dgm:prSet/>
      <dgm:spPr/>
      <dgm:t>
        <a:bodyPr/>
        <a:lstStyle/>
        <a:p>
          <a:r>
            <a:rPr lang="en-US"/>
            <a:t>Policy and Advocacy</a:t>
          </a:r>
        </a:p>
      </dgm:t>
    </dgm:pt>
    <dgm:pt modelId="{6A15554A-A525-1D45-87A6-EE32568CF301}" type="parTrans" cxnId="{B4AF5CCF-51FC-9840-85F9-39AC0F72C3FD}">
      <dgm:prSet/>
      <dgm:spPr/>
      <dgm:t>
        <a:bodyPr/>
        <a:lstStyle/>
        <a:p>
          <a:endParaRPr lang="en-US"/>
        </a:p>
      </dgm:t>
    </dgm:pt>
    <dgm:pt modelId="{0D4CB09C-633B-6C4D-A59C-342DE5490779}" type="sibTrans" cxnId="{B4AF5CCF-51FC-9840-85F9-39AC0F72C3FD}">
      <dgm:prSet/>
      <dgm:spPr/>
      <dgm:t>
        <a:bodyPr/>
        <a:lstStyle/>
        <a:p>
          <a:endParaRPr lang="en-US"/>
        </a:p>
      </dgm:t>
    </dgm:pt>
    <dgm:pt modelId="{9BAB4DA8-C724-0949-ADA6-69140BF28466}">
      <dgm:prSet/>
      <dgm:spPr/>
      <dgm:t>
        <a:bodyPr/>
        <a:lstStyle/>
        <a:p>
          <a:r>
            <a:rPr lang="en-US" baseline="0"/>
            <a:t>Communications and Engagement</a:t>
          </a:r>
          <a:endParaRPr lang="en-US"/>
        </a:p>
      </dgm:t>
    </dgm:pt>
    <dgm:pt modelId="{8C7EEF1A-E868-8642-97C0-EB6DF690D30A}" type="parTrans" cxnId="{EFEB6113-3051-1D4A-911E-4951563BAA48}">
      <dgm:prSet/>
      <dgm:spPr/>
      <dgm:t>
        <a:bodyPr/>
        <a:lstStyle/>
        <a:p>
          <a:endParaRPr lang="en-US"/>
        </a:p>
      </dgm:t>
    </dgm:pt>
    <dgm:pt modelId="{7716CE5C-E4E3-4A45-83F7-5111CFB964F2}" type="sibTrans" cxnId="{EFEB6113-3051-1D4A-911E-4951563BAA48}">
      <dgm:prSet/>
      <dgm:spPr/>
      <dgm:t>
        <a:bodyPr/>
        <a:lstStyle/>
        <a:p>
          <a:endParaRPr lang="en-US"/>
        </a:p>
      </dgm:t>
    </dgm:pt>
    <dgm:pt modelId="{95F93D2D-FA67-6F4C-A96F-82CD304D4021}">
      <dgm:prSet/>
      <dgm:spPr/>
      <dgm:t>
        <a:bodyPr/>
        <a:lstStyle/>
        <a:p>
          <a:r>
            <a:rPr lang="en-US"/>
            <a:t>Commercial</a:t>
          </a:r>
        </a:p>
      </dgm:t>
    </dgm:pt>
    <dgm:pt modelId="{CB67C45E-D855-6A48-A222-D52F91B90300}" type="parTrans" cxnId="{4CF0C3D3-C004-F249-AD5C-96A1DDC03364}">
      <dgm:prSet/>
      <dgm:spPr/>
      <dgm:t>
        <a:bodyPr/>
        <a:lstStyle/>
        <a:p>
          <a:endParaRPr lang="en-US"/>
        </a:p>
      </dgm:t>
    </dgm:pt>
    <dgm:pt modelId="{44D90F5F-E478-BC41-BB9B-317740F71197}" type="sibTrans" cxnId="{4CF0C3D3-C004-F249-AD5C-96A1DDC03364}">
      <dgm:prSet/>
      <dgm:spPr/>
      <dgm:t>
        <a:bodyPr/>
        <a:lstStyle/>
        <a:p>
          <a:endParaRPr lang="en-US"/>
        </a:p>
      </dgm:t>
    </dgm:pt>
    <dgm:pt modelId="{76A6A673-2F69-5741-AE05-84E38A58DB84}">
      <dgm:prSet/>
      <dgm:spPr/>
      <dgm:t>
        <a:bodyPr/>
        <a:lstStyle/>
        <a:p>
          <a:r>
            <a:rPr lang="en-US"/>
            <a:t>Central</a:t>
          </a:r>
          <a:r>
            <a:rPr lang="en-US" baseline="0"/>
            <a:t> Operations</a:t>
          </a:r>
          <a:endParaRPr lang="en-US"/>
        </a:p>
      </dgm:t>
    </dgm:pt>
    <dgm:pt modelId="{60C84D22-98F5-104C-AA41-95F5AA8BAE80}" type="parTrans" cxnId="{201D426D-C437-F949-858E-A9C083024C06}">
      <dgm:prSet/>
      <dgm:spPr/>
      <dgm:t>
        <a:bodyPr/>
        <a:lstStyle/>
        <a:p>
          <a:endParaRPr lang="en-US"/>
        </a:p>
      </dgm:t>
    </dgm:pt>
    <dgm:pt modelId="{387A7234-C0EC-0045-9F02-E8DF9396436B}" type="sibTrans" cxnId="{201D426D-C437-F949-858E-A9C083024C06}">
      <dgm:prSet/>
      <dgm:spPr/>
      <dgm:t>
        <a:bodyPr/>
        <a:lstStyle/>
        <a:p>
          <a:endParaRPr lang="en-US"/>
        </a:p>
      </dgm:t>
    </dgm:pt>
    <dgm:pt modelId="{64AC7BEF-617B-C34E-A655-349BAD16CDC5}">
      <dgm:prSet phldrT="[Text]"/>
      <dgm:spPr/>
      <dgm:t>
        <a:bodyPr/>
        <a:lstStyle/>
        <a:p>
          <a:r>
            <a:rPr lang="en-US"/>
            <a:t>Finance</a:t>
          </a:r>
        </a:p>
      </dgm:t>
    </dgm:pt>
    <dgm:pt modelId="{13F44CC7-5910-8C44-9142-C5B8E5040F9C}" type="parTrans" cxnId="{6A1941EE-200D-6B4F-9313-F1C004FAF96E}">
      <dgm:prSet/>
      <dgm:spPr/>
      <dgm:t>
        <a:bodyPr/>
        <a:lstStyle/>
        <a:p>
          <a:endParaRPr lang="en-US"/>
        </a:p>
      </dgm:t>
    </dgm:pt>
    <dgm:pt modelId="{826A6354-4AA0-D745-BDB6-CE781BEB81B5}" type="sibTrans" cxnId="{6A1941EE-200D-6B4F-9313-F1C004FAF96E}">
      <dgm:prSet/>
      <dgm:spPr/>
      <dgm:t>
        <a:bodyPr/>
        <a:lstStyle/>
        <a:p>
          <a:endParaRPr lang="en-US"/>
        </a:p>
      </dgm:t>
    </dgm:pt>
    <dgm:pt modelId="{6537979B-1C17-5348-B9E1-CF2B25F8669D}" type="pres">
      <dgm:prSet presAssocID="{6773081E-0387-E240-9CD3-DFE4FC782223}" presName="hierChild1" presStyleCnt="0">
        <dgm:presLayoutVars>
          <dgm:orgChart val="1"/>
          <dgm:chPref val="1"/>
          <dgm:dir/>
          <dgm:animOne val="branch"/>
          <dgm:animLvl val="lvl"/>
          <dgm:resizeHandles/>
        </dgm:presLayoutVars>
      </dgm:prSet>
      <dgm:spPr/>
      <dgm:t>
        <a:bodyPr/>
        <a:lstStyle/>
        <a:p>
          <a:endParaRPr lang="en-US"/>
        </a:p>
      </dgm:t>
    </dgm:pt>
    <dgm:pt modelId="{B8ECB9E2-162C-0B48-B56F-00781ECCD94E}" type="pres">
      <dgm:prSet presAssocID="{AE5E22A2-7591-0A48-89F8-C75DBEDE9F8B}" presName="hierRoot1" presStyleCnt="0">
        <dgm:presLayoutVars>
          <dgm:hierBranch val="init"/>
        </dgm:presLayoutVars>
      </dgm:prSet>
      <dgm:spPr/>
    </dgm:pt>
    <dgm:pt modelId="{2CC9C5A3-3021-8646-996C-E0E442CCF7D2}" type="pres">
      <dgm:prSet presAssocID="{AE5E22A2-7591-0A48-89F8-C75DBEDE9F8B}" presName="rootComposite1" presStyleCnt="0"/>
      <dgm:spPr/>
    </dgm:pt>
    <dgm:pt modelId="{6D2D8EB1-C169-7945-AA62-D70F9846A3DD}" type="pres">
      <dgm:prSet presAssocID="{AE5E22A2-7591-0A48-89F8-C75DBEDE9F8B}" presName="rootText1" presStyleLbl="node0" presStyleIdx="0" presStyleCnt="1">
        <dgm:presLayoutVars>
          <dgm:chPref val="3"/>
        </dgm:presLayoutVars>
      </dgm:prSet>
      <dgm:spPr/>
      <dgm:t>
        <a:bodyPr/>
        <a:lstStyle/>
        <a:p>
          <a:endParaRPr lang="en-US"/>
        </a:p>
      </dgm:t>
    </dgm:pt>
    <dgm:pt modelId="{5E42479B-6F69-5B48-8906-8DAD0E262C84}" type="pres">
      <dgm:prSet presAssocID="{AE5E22A2-7591-0A48-89F8-C75DBEDE9F8B}" presName="rootConnector1" presStyleLbl="node1" presStyleIdx="0" presStyleCnt="0"/>
      <dgm:spPr/>
      <dgm:t>
        <a:bodyPr/>
        <a:lstStyle/>
        <a:p>
          <a:endParaRPr lang="en-US"/>
        </a:p>
      </dgm:t>
    </dgm:pt>
    <dgm:pt modelId="{E850A9B9-2C21-0947-8ECF-76D26E3E888B}" type="pres">
      <dgm:prSet presAssocID="{AE5E22A2-7591-0A48-89F8-C75DBEDE9F8B}" presName="hierChild2" presStyleCnt="0"/>
      <dgm:spPr/>
    </dgm:pt>
    <dgm:pt modelId="{D4CCCA17-71D1-A042-9269-0E36EBD32308}" type="pres">
      <dgm:prSet presAssocID="{3F42894C-032F-754D-A576-9FAF4FC3B4A0}" presName="Name37" presStyleLbl="parChTrans1D2" presStyleIdx="0" presStyleCnt="3"/>
      <dgm:spPr/>
      <dgm:t>
        <a:bodyPr/>
        <a:lstStyle/>
        <a:p>
          <a:endParaRPr lang="en-US"/>
        </a:p>
      </dgm:t>
    </dgm:pt>
    <dgm:pt modelId="{B1C60CC5-8A6E-E44B-B5B6-B8E80B284193}" type="pres">
      <dgm:prSet presAssocID="{A171592F-FD2B-244F-8CA5-F0E14C525C81}" presName="hierRoot2" presStyleCnt="0">
        <dgm:presLayoutVars>
          <dgm:hierBranch val="init"/>
        </dgm:presLayoutVars>
      </dgm:prSet>
      <dgm:spPr/>
    </dgm:pt>
    <dgm:pt modelId="{3F7CD7D0-5F39-394B-AF13-15E88ECC8998}" type="pres">
      <dgm:prSet presAssocID="{A171592F-FD2B-244F-8CA5-F0E14C525C81}" presName="rootComposite" presStyleCnt="0"/>
      <dgm:spPr/>
    </dgm:pt>
    <dgm:pt modelId="{AAF0AB37-B400-7742-9CBA-7BEBF5AC52F3}" type="pres">
      <dgm:prSet presAssocID="{A171592F-FD2B-244F-8CA5-F0E14C525C81}" presName="rootText" presStyleLbl="node2" presStyleIdx="0" presStyleCnt="3">
        <dgm:presLayoutVars>
          <dgm:chPref val="3"/>
        </dgm:presLayoutVars>
      </dgm:prSet>
      <dgm:spPr/>
      <dgm:t>
        <a:bodyPr/>
        <a:lstStyle/>
        <a:p>
          <a:endParaRPr lang="en-US"/>
        </a:p>
      </dgm:t>
    </dgm:pt>
    <dgm:pt modelId="{DD3340EF-5AC6-1348-BF65-9FDEE2A56D53}" type="pres">
      <dgm:prSet presAssocID="{A171592F-FD2B-244F-8CA5-F0E14C525C81}" presName="rootConnector" presStyleLbl="node2" presStyleIdx="0" presStyleCnt="3"/>
      <dgm:spPr/>
      <dgm:t>
        <a:bodyPr/>
        <a:lstStyle/>
        <a:p>
          <a:endParaRPr lang="en-US"/>
        </a:p>
      </dgm:t>
    </dgm:pt>
    <dgm:pt modelId="{468FA619-E2E8-6947-B99F-D8711370D378}" type="pres">
      <dgm:prSet presAssocID="{A171592F-FD2B-244F-8CA5-F0E14C525C81}" presName="hierChild4" presStyleCnt="0"/>
      <dgm:spPr/>
    </dgm:pt>
    <dgm:pt modelId="{83D03CF1-62A8-C34B-8B9C-6C8A2BA0415E}" type="pres">
      <dgm:prSet presAssocID="{5927143A-3EB9-3A4C-9AA4-855BB4EBA2A7}" presName="Name37" presStyleLbl="parChTrans1D3" presStyleIdx="0" presStyleCnt="6"/>
      <dgm:spPr/>
      <dgm:t>
        <a:bodyPr/>
        <a:lstStyle/>
        <a:p>
          <a:endParaRPr lang="en-US"/>
        </a:p>
      </dgm:t>
    </dgm:pt>
    <dgm:pt modelId="{70C751BC-9F34-8C4F-8942-5DE16C925FE6}" type="pres">
      <dgm:prSet presAssocID="{2E8830C8-8263-DD41-BB9E-62DF402B0497}" presName="hierRoot2" presStyleCnt="0">
        <dgm:presLayoutVars>
          <dgm:hierBranch val="init"/>
        </dgm:presLayoutVars>
      </dgm:prSet>
      <dgm:spPr/>
    </dgm:pt>
    <dgm:pt modelId="{B294592A-5C60-1D4B-B6CE-E1CF657963FB}" type="pres">
      <dgm:prSet presAssocID="{2E8830C8-8263-DD41-BB9E-62DF402B0497}" presName="rootComposite" presStyleCnt="0"/>
      <dgm:spPr/>
    </dgm:pt>
    <dgm:pt modelId="{C88F714E-3CF6-FC4A-BDE6-75B017494E09}" type="pres">
      <dgm:prSet presAssocID="{2E8830C8-8263-DD41-BB9E-62DF402B0497}" presName="rootText" presStyleLbl="node3" presStyleIdx="0" presStyleCnt="6">
        <dgm:presLayoutVars>
          <dgm:chPref val="3"/>
        </dgm:presLayoutVars>
      </dgm:prSet>
      <dgm:spPr/>
      <dgm:t>
        <a:bodyPr/>
        <a:lstStyle/>
        <a:p>
          <a:endParaRPr lang="en-US"/>
        </a:p>
      </dgm:t>
    </dgm:pt>
    <dgm:pt modelId="{18BD6146-E82C-C543-A90E-2DCADD946FF6}" type="pres">
      <dgm:prSet presAssocID="{2E8830C8-8263-DD41-BB9E-62DF402B0497}" presName="rootConnector" presStyleLbl="node3" presStyleIdx="0" presStyleCnt="6"/>
      <dgm:spPr/>
      <dgm:t>
        <a:bodyPr/>
        <a:lstStyle/>
        <a:p>
          <a:endParaRPr lang="en-US"/>
        </a:p>
      </dgm:t>
    </dgm:pt>
    <dgm:pt modelId="{F8F22A09-BDC6-7E43-AF89-53BAC174695F}" type="pres">
      <dgm:prSet presAssocID="{2E8830C8-8263-DD41-BB9E-62DF402B0497}" presName="hierChild4" presStyleCnt="0"/>
      <dgm:spPr/>
    </dgm:pt>
    <dgm:pt modelId="{6DB228DF-7188-3548-BF09-B2EF159AD36D}" type="pres">
      <dgm:prSet presAssocID="{2E8830C8-8263-DD41-BB9E-62DF402B0497}" presName="hierChild5" presStyleCnt="0"/>
      <dgm:spPr/>
    </dgm:pt>
    <dgm:pt modelId="{3F4A3B51-0AD6-0948-BAAB-ED14BEE47361}" type="pres">
      <dgm:prSet presAssocID="{6A15554A-A525-1D45-87A6-EE32568CF301}" presName="Name37" presStyleLbl="parChTrans1D3" presStyleIdx="1" presStyleCnt="6"/>
      <dgm:spPr/>
      <dgm:t>
        <a:bodyPr/>
        <a:lstStyle/>
        <a:p>
          <a:endParaRPr lang="en-US"/>
        </a:p>
      </dgm:t>
    </dgm:pt>
    <dgm:pt modelId="{5335FE79-4ACC-A048-989B-809D61BFF428}" type="pres">
      <dgm:prSet presAssocID="{E306DF4E-24F2-D34F-8C31-709396218B3D}" presName="hierRoot2" presStyleCnt="0">
        <dgm:presLayoutVars>
          <dgm:hierBranch val="init"/>
        </dgm:presLayoutVars>
      </dgm:prSet>
      <dgm:spPr/>
    </dgm:pt>
    <dgm:pt modelId="{D18D35C3-AC8E-EC48-A0A6-81480028AA5A}" type="pres">
      <dgm:prSet presAssocID="{E306DF4E-24F2-D34F-8C31-709396218B3D}" presName="rootComposite" presStyleCnt="0"/>
      <dgm:spPr/>
    </dgm:pt>
    <dgm:pt modelId="{6DA54A34-DC0F-EA49-BB52-04DC1CC339DA}" type="pres">
      <dgm:prSet presAssocID="{E306DF4E-24F2-D34F-8C31-709396218B3D}" presName="rootText" presStyleLbl="node3" presStyleIdx="1" presStyleCnt="6">
        <dgm:presLayoutVars>
          <dgm:chPref val="3"/>
        </dgm:presLayoutVars>
      </dgm:prSet>
      <dgm:spPr/>
      <dgm:t>
        <a:bodyPr/>
        <a:lstStyle/>
        <a:p>
          <a:endParaRPr lang="en-US"/>
        </a:p>
      </dgm:t>
    </dgm:pt>
    <dgm:pt modelId="{6CDD8EAE-2578-5347-8DC5-0931E259180B}" type="pres">
      <dgm:prSet presAssocID="{E306DF4E-24F2-D34F-8C31-709396218B3D}" presName="rootConnector" presStyleLbl="node3" presStyleIdx="1" presStyleCnt="6"/>
      <dgm:spPr/>
      <dgm:t>
        <a:bodyPr/>
        <a:lstStyle/>
        <a:p>
          <a:endParaRPr lang="en-US"/>
        </a:p>
      </dgm:t>
    </dgm:pt>
    <dgm:pt modelId="{D9CBC7C7-C448-8D4D-938B-37C9079EF4AE}" type="pres">
      <dgm:prSet presAssocID="{E306DF4E-24F2-D34F-8C31-709396218B3D}" presName="hierChild4" presStyleCnt="0"/>
      <dgm:spPr/>
    </dgm:pt>
    <dgm:pt modelId="{55516DE6-CAE7-8448-B32F-3D7157510BBE}" type="pres">
      <dgm:prSet presAssocID="{E306DF4E-24F2-D34F-8C31-709396218B3D}" presName="hierChild5" presStyleCnt="0"/>
      <dgm:spPr/>
    </dgm:pt>
    <dgm:pt modelId="{83FB7086-DBE2-7945-BAAE-1B9F94E9BC81}" type="pres">
      <dgm:prSet presAssocID="{8C7EEF1A-E868-8642-97C0-EB6DF690D30A}" presName="Name37" presStyleLbl="parChTrans1D3" presStyleIdx="2" presStyleCnt="6"/>
      <dgm:spPr/>
      <dgm:t>
        <a:bodyPr/>
        <a:lstStyle/>
        <a:p>
          <a:endParaRPr lang="en-US"/>
        </a:p>
      </dgm:t>
    </dgm:pt>
    <dgm:pt modelId="{49C09A0C-F6D4-134B-96D6-E5D77631D640}" type="pres">
      <dgm:prSet presAssocID="{9BAB4DA8-C724-0949-ADA6-69140BF28466}" presName="hierRoot2" presStyleCnt="0">
        <dgm:presLayoutVars>
          <dgm:hierBranch val="init"/>
        </dgm:presLayoutVars>
      </dgm:prSet>
      <dgm:spPr/>
    </dgm:pt>
    <dgm:pt modelId="{3DBA2615-0102-5B45-8D60-62B666E5BF6B}" type="pres">
      <dgm:prSet presAssocID="{9BAB4DA8-C724-0949-ADA6-69140BF28466}" presName="rootComposite" presStyleCnt="0"/>
      <dgm:spPr/>
    </dgm:pt>
    <dgm:pt modelId="{A89E626F-3D00-8F40-829C-DFD45459BD7F}" type="pres">
      <dgm:prSet presAssocID="{9BAB4DA8-C724-0949-ADA6-69140BF28466}" presName="rootText" presStyleLbl="node3" presStyleIdx="2" presStyleCnt="6">
        <dgm:presLayoutVars>
          <dgm:chPref val="3"/>
        </dgm:presLayoutVars>
      </dgm:prSet>
      <dgm:spPr/>
      <dgm:t>
        <a:bodyPr/>
        <a:lstStyle/>
        <a:p>
          <a:endParaRPr lang="en-US"/>
        </a:p>
      </dgm:t>
    </dgm:pt>
    <dgm:pt modelId="{03E72A1E-A471-DC4D-9AFF-766882987371}" type="pres">
      <dgm:prSet presAssocID="{9BAB4DA8-C724-0949-ADA6-69140BF28466}" presName="rootConnector" presStyleLbl="node3" presStyleIdx="2" presStyleCnt="6"/>
      <dgm:spPr/>
      <dgm:t>
        <a:bodyPr/>
        <a:lstStyle/>
        <a:p>
          <a:endParaRPr lang="en-US"/>
        </a:p>
      </dgm:t>
    </dgm:pt>
    <dgm:pt modelId="{D76EA06E-24D3-464D-9E1D-86C79AF039E5}" type="pres">
      <dgm:prSet presAssocID="{9BAB4DA8-C724-0949-ADA6-69140BF28466}" presName="hierChild4" presStyleCnt="0"/>
      <dgm:spPr/>
    </dgm:pt>
    <dgm:pt modelId="{1AC78275-AFE5-2545-A9D4-B79FAD979D2F}" type="pres">
      <dgm:prSet presAssocID="{9BAB4DA8-C724-0949-ADA6-69140BF28466}" presName="hierChild5" presStyleCnt="0"/>
      <dgm:spPr/>
    </dgm:pt>
    <dgm:pt modelId="{4D58AE78-A0BA-C141-8F6B-DD3C50AD1F3F}" type="pres">
      <dgm:prSet presAssocID="{A171592F-FD2B-244F-8CA5-F0E14C525C81}" presName="hierChild5" presStyleCnt="0"/>
      <dgm:spPr/>
    </dgm:pt>
    <dgm:pt modelId="{C786CD72-95B0-B747-8CE8-14DC47640E0A}" type="pres">
      <dgm:prSet presAssocID="{7DD043A3-2115-0A40-ACA3-71FA6AC89DEA}" presName="Name37" presStyleLbl="parChTrans1D2" presStyleIdx="1" presStyleCnt="3"/>
      <dgm:spPr/>
      <dgm:t>
        <a:bodyPr/>
        <a:lstStyle/>
        <a:p>
          <a:endParaRPr lang="en-US"/>
        </a:p>
      </dgm:t>
    </dgm:pt>
    <dgm:pt modelId="{F4E03698-B018-404C-B64C-99577EAB16C0}" type="pres">
      <dgm:prSet presAssocID="{6EA9DD30-00DC-E44B-9897-C206514C20F6}" presName="hierRoot2" presStyleCnt="0">
        <dgm:presLayoutVars>
          <dgm:hierBranch val="init"/>
        </dgm:presLayoutVars>
      </dgm:prSet>
      <dgm:spPr/>
    </dgm:pt>
    <dgm:pt modelId="{19B11A6A-2710-F743-952B-A63E8191C2E8}" type="pres">
      <dgm:prSet presAssocID="{6EA9DD30-00DC-E44B-9897-C206514C20F6}" presName="rootComposite" presStyleCnt="0"/>
      <dgm:spPr/>
    </dgm:pt>
    <dgm:pt modelId="{9E022B0F-B1DA-764B-8D0A-3B014BAD0A45}" type="pres">
      <dgm:prSet presAssocID="{6EA9DD30-00DC-E44B-9897-C206514C20F6}" presName="rootText" presStyleLbl="node2" presStyleIdx="1" presStyleCnt="3">
        <dgm:presLayoutVars>
          <dgm:chPref val="3"/>
        </dgm:presLayoutVars>
      </dgm:prSet>
      <dgm:spPr/>
      <dgm:t>
        <a:bodyPr/>
        <a:lstStyle/>
        <a:p>
          <a:endParaRPr lang="en-US"/>
        </a:p>
      </dgm:t>
    </dgm:pt>
    <dgm:pt modelId="{39FB1238-4400-4547-91F2-06CA258FDEB0}" type="pres">
      <dgm:prSet presAssocID="{6EA9DD30-00DC-E44B-9897-C206514C20F6}" presName="rootConnector" presStyleLbl="node2" presStyleIdx="1" presStyleCnt="3"/>
      <dgm:spPr/>
      <dgm:t>
        <a:bodyPr/>
        <a:lstStyle/>
        <a:p>
          <a:endParaRPr lang="en-US"/>
        </a:p>
      </dgm:t>
    </dgm:pt>
    <dgm:pt modelId="{6D8A28F2-6398-6D4A-BCBB-CCDC2335BB29}" type="pres">
      <dgm:prSet presAssocID="{6EA9DD30-00DC-E44B-9897-C206514C20F6}" presName="hierChild4" presStyleCnt="0"/>
      <dgm:spPr/>
    </dgm:pt>
    <dgm:pt modelId="{C6D9F3D0-330F-4042-A870-CB85A36A6D76}" type="pres">
      <dgm:prSet presAssocID="{CB67C45E-D855-6A48-A222-D52F91B90300}" presName="Name37" presStyleLbl="parChTrans1D3" presStyleIdx="3" presStyleCnt="6"/>
      <dgm:spPr/>
      <dgm:t>
        <a:bodyPr/>
        <a:lstStyle/>
        <a:p>
          <a:endParaRPr lang="en-US"/>
        </a:p>
      </dgm:t>
    </dgm:pt>
    <dgm:pt modelId="{844127A9-5FCA-1843-8E66-5CE4963E7338}" type="pres">
      <dgm:prSet presAssocID="{95F93D2D-FA67-6F4C-A96F-82CD304D4021}" presName="hierRoot2" presStyleCnt="0">
        <dgm:presLayoutVars>
          <dgm:hierBranch val="init"/>
        </dgm:presLayoutVars>
      </dgm:prSet>
      <dgm:spPr/>
    </dgm:pt>
    <dgm:pt modelId="{B8C85E1A-BF7F-C84A-8A8B-5D262C87C09D}" type="pres">
      <dgm:prSet presAssocID="{95F93D2D-FA67-6F4C-A96F-82CD304D4021}" presName="rootComposite" presStyleCnt="0"/>
      <dgm:spPr/>
    </dgm:pt>
    <dgm:pt modelId="{041C5F98-52AE-094D-B1D4-4C5A57453E93}" type="pres">
      <dgm:prSet presAssocID="{95F93D2D-FA67-6F4C-A96F-82CD304D4021}" presName="rootText" presStyleLbl="node3" presStyleIdx="3" presStyleCnt="6">
        <dgm:presLayoutVars>
          <dgm:chPref val="3"/>
        </dgm:presLayoutVars>
      </dgm:prSet>
      <dgm:spPr/>
      <dgm:t>
        <a:bodyPr/>
        <a:lstStyle/>
        <a:p>
          <a:endParaRPr lang="en-US"/>
        </a:p>
      </dgm:t>
    </dgm:pt>
    <dgm:pt modelId="{1242B747-7722-6A44-9ACF-355C432C41BF}" type="pres">
      <dgm:prSet presAssocID="{95F93D2D-FA67-6F4C-A96F-82CD304D4021}" presName="rootConnector" presStyleLbl="node3" presStyleIdx="3" presStyleCnt="6"/>
      <dgm:spPr/>
      <dgm:t>
        <a:bodyPr/>
        <a:lstStyle/>
        <a:p>
          <a:endParaRPr lang="en-US"/>
        </a:p>
      </dgm:t>
    </dgm:pt>
    <dgm:pt modelId="{36EFE204-8547-2047-9AA2-C5163DB9D441}" type="pres">
      <dgm:prSet presAssocID="{95F93D2D-FA67-6F4C-A96F-82CD304D4021}" presName="hierChild4" presStyleCnt="0"/>
      <dgm:spPr/>
    </dgm:pt>
    <dgm:pt modelId="{11220C08-02B7-5D46-B621-BC6FF0F27536}" type="pres">
      <dgm:prSet presAssocID="{95F93D2D-FA67-6F4C-A96F-82CD304D4021}" presName="hierChild5" presStyleCnt="0"/>
      <dgm:spPr/>
    </dgm:pt>
    <dgm:pt modelId="{8D98CF8A-855C-2641-9052-406F94D74107}" type="pres">
      <dgm:prSet presAssocID="{60C84D22-98F5-104C-AA41-95F5AA8BAE80}" presName="Name37" presStyleLbl="parChTrans1D3" presStyleIdx="4" presStyleCnt="6"/>
      <dgm:spPr/>
      <dgm:t>
        <a:bodyPr/>
        <a:lstStyle/>
        <a:p>
          <a:endParaRPr lang="en-US"/>
        </a:p>
      </dgm:t>
    </dgm:pt>
    <dgm:pt modelId="{BC70DDAD-C9E3-0C4F-A559-DE2224ED0944}" type="pres">
      <dgm:prSet presAssocID="{76A6A673-2F69-5741-AE05-84E38A58DB84}" presName="hierRoot2" presStyleCnt="0">
        <dgm:presLayoutVars>
          <dgm:hierBranch val="init"/>
        </dgm:presLayoutVars>
      </dgm:prSet>
      <dgm:spPr/>
    </dgm:pt>
    <dgm:pt modelId="{ADC32BAB-E397-044A-9A35-A59576A4C695}" type="pres">
      <dgm:prSet presAssocID="{76A6A673-2F69-5741-AE05-84E38A58DB84}" presName="rootComposite" presStyleCnt="0"/>
      <dgm:spPr/>
    </dgm:pt>
    <dgm:pt modelId="{D84D42AE-FF8E-794B-906D-DEE7AD329608}" type="pres">
      <dgm:prSet presAssocID="{76A6A673-2F69-5741-AE05-84E38A58DB84}" presName="rootText" presStyleLbl="node3" presStyleIdx="4" presStyleCnt="6">
        <dgm:presLayoutVars>
          <dgm:chPref val="3"/>
        </dgm:presLayoutVars>
      </dgm:prSet>
      <dgm:spPr/>
      <dgm:t>
        <a:bodyPr/>
        <a:lstStyle/>
        <a:p>
          <a:endParaRPr lang="en-US"/>
        </a:p>
      </dgm:t>
    </dgm:pt>
    <dgm:pt modelId="{62586625-F02F-F340-8496-41701493EBBC}" type="pres">
      <dgm:prSet presAssocID="{76A6A673-2F69-5741-AE05-84E38A58DB84}" presName="rootConnector" presStyleLbl="node3" presStyleIdx="4" presStyleCnt="6"/>
      <dgm:spPr/>
      <dgm:t>
        <a:bodyPr/>
        <a:lstStyle/>
        <a:p>
          <a:endParaRPr lang="en-US"/>
        </a:p>
      </dgm:t>
    </dgm:pt>
    <dgm:pt modelId="{62FCB5DC-6F5F-0A41-93DB-FAC6EC7DFEAF}" type="pres">
      <dgm:prSet presAssocID="{76A6A673-2F69-5741-AE05-84E38A58DB84}" presName="hierChild4" presStyleCnt="0"/>
      <dgm:spPr/>
    </dgm:pt>
    <dgm:pt modelId="{424B3D95-B362-3D44-A101-443172BDF9F8}" type="pres">
      <dgm:prSet presAssocID="{76A6A673-2F69-5741-AE05-84E38A58DB84}" presName="hierChild5" presStyleCnt="0"/>
      <dgm:spPr/>
    </dgm:pt>
    <dgm:pt modelId="{57E84D8F-5969-0A4D-A3E3-C0E57162559C}" type="pres">
      <dgm:prSet presAssocID="{6EA9DD30-00DC-E44B-9897-C206514C20F6}" presName="hierChild5" presStyleCnt="0"/>
      <dgm:spPr/>
    </dgm:pt>
    <dgm:pt modelId="{7E4D3F4F-CB24-B645-822E-22E5CA0D8500}" type="pres">
      <dgm:prSet presAssocID="{436CEC5E-A2D2-BF42-9D8E-98D6A2D2ABF2}" presName="Name37" presStyleLbl="parChTrans1D2" presStyleIdx="2" presStyleCnt="3"/>
      <dgm:spPr/>
      <dgm:t>
        <a:bodyPr/>
        <a:lstStyle/>
        <a:p>
          <a:endParaRPr lang="en-US"/>
        </a:p>
      </dgm:t>
    </dgm:pt>
    <dgm:pt modelId="{58A3A8EC-57DC-F742-9C9B-76D657C6C09E}" type="pres">
      <dgm:prSet presAssocID="{2E64C2E9-7429-3C4F-A1FC-6C3B28A2F80C}" presName="hierRoot2" presStyleCnt="0">
        <dgm:presLayoutVars>
          <dgm:hierBranch val="init"/>
        </dgm:presLayoutVars>
      </dgm:prSet>
      <dgm:spPr/>
    </dgm:pt>
    <dgm:pt modelId="{8B07D2BE-94EE-3943-AB80-7B538726F8DC}" type="pres">
      <dgm:prSet presAssocID="{2E64C2E9-7429-3C4F-A1FC-6C3B28A2F80C}" presName="rootComposite" presStyleCnt="0"/>
      <dgm:spPr/>
    </dgm:pt>
    <dgm:pt modelId="{222B83D4-D5C0-864D-B26A-08967E4F4491}" type="pres">
      <dgm:prSet presAssocID="{2E64C2E9-7429-3C4F-A1FC-6C3B28A2F80C}" presName="rootText" presStyleLbl="node2" presStyleIdx="2" presStyleCnt="3">
        <dgm:presLayoutVars>
          <dgm:chPref val="3"/>
        </dgm:presLayoutVars>
      </dgm:prSet>
      <dgm:spPr/>
      <dgm:t>
        <a:bodyPr/>
        <a:lstStyle/>
        <a:p>
          <a:endParaRPr lang="en-US"/>
        </a:p>
      </dgm:t>
    </dgm:pt>
    <dgm:pt modelId="{A2876378-B41B-D349-92B6-63601639802A}" type="pres">
      <dgm:prSet presAssocID="{2E64C2E9-7429-3C4F-A1FC-6C3B28A2F80C}" presName="rootConnector" presStyleLbl="node2" presStyleIdx="2" presStyleCnt="3"/>
      <dgm:spPr/>
      <dgm:t>
        <a:bodyPr/>
        <a:lstStyle/>
        <a:p>
          <a:endParaRPr lang="en-US"/>
        </a:p>
      </dgm:t>
    </dgm:pt>
    <dgm:pt modelId="{A783641D-96BF-F449-AA0F-74D69AFB6946}" type="pres">
      <dgm:prSet presAssocID="{2E64C2E9-7429-3C4F-A1FC-6C3B28A2F80C}" presName="hierChild4" presStyleCnt="0"/>
      <dgm:spPr/>
    </dgm:pt>
    <dgm:pt modelId="{F8A3FEF2-A1DE-7547-8CD4-6B799208D906}" type="pres">
      <dgm:prSet presAssocID="{13F44CC7-5910-8C44-9142-C5B8E5040F9C}" presName="Name37" presStyleLbl="parChTrans1D3" presStyleIdx="5" presStyleCnt="6"/>
      <dgm:spPr/>
      <dgm:t>
        <a:bodyPr/>
        <a:lstStyle/>
        <a:p>
          <a:endParaRPr lang="en-US"/>
        </a:p>
      </dgm:t>
    </dgm:pt>
    <dgm:pt modelId="{C9DD47C6-638D-DC41-B693-6D55A7126F3B}" type="pres">
      <dgm:prSet presAssocID="{64AC7BEF-617B-C34E-A655-349BAD16CDC5}" presName="hierRoot2" presStyleCnt="0">
        <dgm:presLayoutVars>
          <dgm:hierBranch val="init"/>
        </dgm:presLayoutVars>
      </dgm:prSet>
      <dgm:spPr/>
    </dgm:pt>
    <dgm:pt modelId="{92DCC283-0DA8-DB45-9D09-546532E5DE08}" type="pres">
      <dgm:prSet presAssocID="{64AC7BEF-617B-C34E-A655-349BAD16CDC5}" presName="rootComposite" presStyleCnt="0"/>
      <dgm:spPr/>
    </dgm:pt>
    <dgm:pt modelId="{E4B8FCA6-01DF-CF47-8273-D23F8EA57461}" type="pres">
      <dgm:prSet presAssocID="{64AC7BEF-617B-C34E-A655-349BAD16CDC5}" presName="rootText" presStyleLbl="node3" presStyleIdx="5" presStyleCnt="6">
        <dgm:presLayoutVars>
          <dgm:chPref val="3"/>
        </dgm:presLayoutVars>
      </dgm:prSet>
      <dgm:spPr/>
      <dgm:t>
        <a:bodyPr/>
        <a:lstStyle/>
        <a:p>
          <a:endParaRPr lang="en-US"/>
        </a:p>
      </dgm:t>
    </dgm:pt>
    <dgm:pt modelId="{84E22B73-5F2A-6A4C-8FA9-28C254F6C2EA}" type="pres">
      <dgm:prSet presAssocID="{64AC7BEF-617B-C34E-A655-349BAD16CDC5}" presName="rootConnector" presStyleLbl="node3" presStyleIdx="5" presStyleCnt="6"/>
      <dgm:spPr/>
      <dgm:t>
        <a:bodyPr/>
        <a:lstStyle/>
        <a:p>
          <a:endParaRPr lang="en-US"/>
        </a:p>
      </dgm:t>
    </dgm:pt>
    <dgm:pt modelId="{9B314202-9BB3-284C-BCE6-DD8BE0A6C26E}" type="pres">
      <dgm:prSet presAssocID="{64AC7BEF-617B-C34E-A655-349BAD16CDC5}" presName="hierChild4" presStyleCnt="0"/>
      <dgm:spPr/>
    </dgm:pt>
    <dgm:pt modelId="{4803E62A-A78E-3D43-A788-7B86A1EEF012}" type="pres">
      <dgm:prSet presAssocID="{64AC7BEF-617B-C34E-A655-349BAD16CDC5}" presName="hierChild5" presStyleCnt="0"/>
      <dgm:spPr/>
    </dgm:pt>
    <dgm:pt modelId="{09F0A254-EB02-CE47-98FC-2C917F6AF6C8}" type="pres">
      <dgm:prSet presAssocID="{2E64C2E9-7429-3C4F-A1FC-6C3B28A2F80C}" presName="hierChild5" presStyleCnt="0"/>
      <dgm:spPr/>
    </dgm:pt>
    <dgm:pt modelId="{3C457F3D-88DF-AD45-906E-CF7EF87E32F8}" type="pres">
      <dgm:prSet presAssocID="{AE5E22A2-7591-0A48-89F8-C75DBEDE9F8B}" presName="hierChild3" presStyleCnt="0"/>
      <dgm:spPr/>
    </dgm:pt>
  </dgm:ptLst>
  <dgm:cxnLst>
    <dgm:cxn modelId="{EFEB6113-3051-1D4A-911E-4951563BAA48}" srcId="{A171592F-FD2B-244F-8CA5-F0E14C525C81}" destId="{9BAB4DA8-C724-0949-ADA6-69140BF28466}" srcOrd="2" destOrd="0" parTransId="{8C7EEF1A-E868-8642-97C0-EB6DF690D30A}" sibTransId="{7716CE5C-E4E3-4A45-83F7-5111CFB964F2}"/>
    <dgm:cxn modelId="{D9E62F56-5536-1F4E-BF51-D1AEC1A02B9F}" srcId="{AE5E22A2-7591-0A48-89F8-C75DBEDE9F8B}" destId="{6EA9DD30-00DC-E44B-9897-C206514C20F6}" srcOrd="1" destOrd="0" parTransId="{7DD043A3-2115-0A40-ACA3-71FA6AC89DEA}" sibTransId="{2F66903A-D406-074C-AD7D-E4AF600C5321}"/>
    <dgm:cxn modelId="{ACF73D1E-721E-4E02-8068-E6431EECFB72}" type="presOf" srcId="{8C7EEF1A-E868-8642-97C0-EB6DF690D30A}" destId="{83FB7086-DBE2-7945-BAAE-1B9F94E9BC81}" srcOrd="0" destOrd="0" presId="urn:microsoft.com/office/officeart/2005/8/layout/orgChart1"/>
    <dgm:cxn modelId="{F147E283-7B4C-4169-B413-A1C8D5B46FE8}" type="presOf" srcId="{3F42894C-032F-754D-A576-9FAF4FC3B4A0}" destId="{D4CCCA17-71D1-A042-9269-0E36EBD32308}" srcOrd="0" destOrd="0" presId="urn:microsoft.com/office/officeart/2005/8/layout/orgChart1"/>
    <dgm:cxn modelId="{C20B08F4-7C4F-4F1B-AAB2-B3DD9C3339C0}" type="presOf" srcId="{2E64C2E9-7429-3C4F-A1FC-6C3B28A2F80C}" destId="{A2876378-B41B-D349-92B6-63601639802A}" srcOrd="1" destOrd="0" presId="urn:microsoft.com/office/officeart/2005/8/layout/orgChart1"/>
    <dgm:cxn modelId="{9DF8AE4E-6F36-4363-8C5A-7A23DEA860B6}" type="presOf" srcId="{9BAB4DA8-C724-0949-ADA6-69140BF28466}" destId="{A89E626F-3D00-8F40-829C-DFD45459BD7F}" srcOrd="0" destOrd="0" presId="urn:microsoft.com/office/officeart/2005/8/layout/orgChart1"/>
    <dgm:cxn modelId="{F5000C0C-33CB-48FE-AEF6-3B611B9A100B}" type="presOf" srcId="{2E8830C8-8263-DD41-BB9E-62DF402B0497}" destId="{18BD6146-E82C-C543-A90E-2DCADD946FF6}" srcOrd="1" destOrd="0" presId="urn:microsoft.com/office/officeart/2005/8/layout/orgChart1"/>
    <dgm:cxn modelId="{6A40BC1C-86B4-4E71-9252-ED44FBE466FC}" type="presOf" srcId="{2E8830C8-8263-DD41-BB9E-62DF402B0497}" destId="{C88F714E-3CF6-FC4A-BDE6-75B017494E09}" srcOrd="0" destOrd="0" presId="urn:microsoft.com/office/officeart/2005/8/layout/orgChart1"/>
    <dgm:cxn modelId="{44B05E01-1CDC-4076-99E5-1E0E9CDC16CE}" type="presOf" srcId="{AE5E22A2-7591-0A48-89F8-C75DBEDE9F8B}" destId="{5E42479B-6F69-5B48-8906-8DAD0E262C84}" srcOrd="1" destOrd="0" presId="urn:microsoft.com/office/officeart/2005/8/layout/orgChart1"/>
    <dgm:cxn modelId="{2DC38FFE-BB62-4A50-A08F-1CCFE06E9678}" type="presOf" srcId="{5927143A-3EB9-3A4C-9AA4-855BB4EBA2A7}" destId="{83D03CF1-62A8-C34B-8B9C-6C8A2BA0415E}" srcOrd="0" destOrd="0" presId="urn:microsoft.com/office/officeart/2005/8/layout/orgChart1"/>
    <dgm:cxn modelId="{AFF0D00F-64A3-493C-9164-7CA35CD53006}" type="presOf" srcId="{13F44CC7-5910-8C44-9142-C5B8E5040F9C}" destId="{F8A3FEF2-A1DE-7547-8CD4-6B799208D906}" srcOrd="0" destOrd="0" presId="urn:microsoft.com/office/officeart/2005/8/layout/orgChart1"/>
    <dgm:cxn modelId="{67660B0F-B2FE-4A05-9009-643590784D8F}" type="presOf" srcId="{9BAB4DA8-C724-0949-ADA6-69140BF28466}" destId="{03E72A1E-A471-DC4D-9AFF-766882987371}" srcOrd="1" destOrd="0" presId="urn:microsoft.com/office/officeart/2005/8/layout/orgChart1"/>
    <dgm:cxn modelId="{D3541B9B-633E-4B5B-99B9-1D5CB7353750}" type="presOf" srcId="{E306DF4E-24F2-D34F-8C31-709396218B3D}" destId="{6DA54A34-DC0F-EA49-BB52-04DC1CC339DA}" srcOrd="0" destOrd="0" presId="urn:microsoft.com/office/officeart/2005/8/layout/orgChart1"/>
    <dgm:cxn modelId="{FFFAEA71-F80A-40D2-AACD-BB2687755876}" type="presOf" srcId="{6EA9DD30-00DC-E44B-9897-C206514C20F6}" destId="{9E022B0F-B1DA-764B-8D0A-3B014BAD0A45}" srcOrd="0" destOrd="0" presId="urn:microsoft.com/office/officeart/2005/8/layout/orgChart1"/>
    <dgm:cxn modelId="{4EB89EFD-8A8D-423F-834F-3B8075CFE163}" type="presOf" srcId="{436CEC5E-A2D2-BF42-9D8E-98D6A2D2ABF2}" destId="{7E4D3F4F-CB24-B645-822E-22E5CA0D8500}" srcOrd="0" destOrd="0" presId="urn:microsoft.com/office/officeart/2005/8/layout/orgChart1"/>
    <dgm:cxn modelId="{B16CB59B-C970-4B09-BCF2-D745839CA57B}" type="presOf" srcId="{CB67C45E-D855-6A48-A222-D52F91B90300}" destId="{C6D9F3D0-330F-4042-A870-CB85A36A6D76}" srcOrd="0" destOrd="0" presId="urn:microsoft.com/office/officeart/2005/8/layout/orgChart1"/>
    <dgm:cxn modelId="{201D426D-C437-F949-858E-A9C083024C06}" srcId="{6EA9DD30-00DC-E44B-9897-C206514C20F6}" destId="{76A6A673-2F69-5741-AE05-84E38A58DB84}" srcOrd="1" destOrd="0" parTransId="{60C84D22-98F5-104C-AA41-95F5AA8BAE80}" sibTransId="{387A7234-C0EC-0045-9F02-E8DF9396436B}"/>
    <dgm:cxn modelId="{6A1941EE-200D-6B4F-9313-F1C004FAF96E}" srcId="{2E64C2E9-7429-3C4F-A1FC-6C3B28A2F80C}" destId="{64AC7BEF-617B-C34E-A655-349BAD16CDC5}" srcOrd="0" destOrd="0" parTransId="{13F44CC7-5910-8C44-9142-C5B8E5040F9C}" sibTransId="{826A6354-4AA0-D745-BDB6-CE781BEB81B5}"/>
    <dgm:cxn modelId="{B1ED31AF-DAD6-8D45-9F65-25CF26C21DD4}" srcId="{A171592F-FD2B-244F-8CA5-F0E14C525C81}" destId="{2E8830C8-8263-DD41-BB9E-62DF402B0497}" srcOrd="0" destOrd="0" parTransId="{5927143A-3EB9-3A4C-9AA4-855BB4EBA2A7}" sibTransId="{5A91D24E-91ED-E446-A05F-86260F728223}"/>
    <dgm:cxn modelId="{12C6BFA3-AD85-4DB2-BB14-6745136876DE}" type="presOf" srcId="{7DD043A3-2115-0A40-ACA3-71FA6AC89DEA}" destId="{C786CD72-95B0-B747-8CE8-14DC47640E0A}" srcOrd="0" destOrd="0" presId="urn:microsoft.com/office/officeart/2005/8/layout/orgChart1"/>
    <dgm:cxn modelId="{FBA5FC14-C368-43B1-BD69-CF783902F73C}" type="presOf" srcId="{76A6A673-2F69-5741-AE05-84E38A58DB84}" destId="{62586625-F02F-F340-8496-41701493EBBC}" srcOrd="1" destOrd="0" presId="urn:microsoft.com/office/officeart/2005/8/layout/orgChart1"/>
    <dgm:cxn modelId="{4A4AD13C-7D3D-4535-939C-83E68C5A8B1D}" type="presOf" srcId="{64AC7BEF-617B-C34E-A655-349BAD16CDC5}" destId="{84E22B73-5F2A-6A4C-8FA9-28C254F6C2EA}" srcOrd="1" destOrd="0" presId="urn:microsoft.com/office/officeart/2005/8/layout/orgChart1"/>
    <dgm:cxn modelId="{90437CBE-9A49-4B2A-979C-79A8C85E3F41}" type="presOf" srcId="{60C84D22-98F5-104C-AA41-95F5AA8BAE80}" destId="{8D98CF8A-855C-2641-9052-406F94D74107}" srcOrd="0" destOrd="0" presId="urn:microsoft.com/office/officeart/2005/8/layout/orgChart1"/>
    <dgm:cxn modelId="{F75CAB98-FE32-4275-A4C5-1E1EE3BB11C4}" type="presOf" srcId="{95F93D2D-FA67-6F4C-A96F-82CD304D4021}" destId="{1242B747-7722-6A44-9ACF-355C432C41BF}" srcOrd="1" destOrd="0" presId="urn:microsoft.com/office/officeart/2005/8/layout/orgChart1"/>
    <dgm:cxn modelId="{D415E36D-D0FE-274C-9475-449BA00E0FEC}" srcId="{AE5E22A2-7591-0A48-89F8-C75DBEDE9F8B}" destId="{A171592F-FD2B-244F-8CA5-F0E14C525C81}" srcOrd="0" destOrd="0" parTransId="{3F42894C-032F-754D-A576-9FAF4FC3B4A0}" sibTransId="{D4EACE08-1921-BF40-966C-9F8E86F28EBA}"/>
    <dgm:cxn modelId="{2B2A5F28-FD6C-4AB9-A5BF-416827BB22B0}" type="presOf" srcId="{76A6A673-2F69-5741-AE05-84E38A58DB84}" destId="{D84D42AE-FF8E-794B-906D-DEE7AD329608}" srcOrd="0" destOrd="0" presId="urn:microsoft.com/office/officeart/2005/8/layout/orgChart1"/>
    <dgm:cxn modelId="{1F207AC9-F1CA-5149-9E8E-702AE191323F}" srcId="{6773081E-0387-E240-9CD3-DFE4FC782223}" destId="{AE5E22A2-7591-0A48-89F8-C75DBEDE9F8B}" srcOrd="0" destOrd="0" parTransId="{86FA7AA1-EB0B-8B46-9F5A-DC8772414584}" sibTransId="{AE608234-871D-D44F-B77D-F4E4FAE05941}"/>
    <dgm:cxn modelId="{319F7521-CD12-4C77-A51B-59B1C346AB94}" type="presOf" srcId="{A171592F-FD2B-244F-8CA5-F0E14C525C81}" destId="{AAF0AB37-B400-7742-9CBA-7BEBF5AC52F3}" srcOrd="0" destOrd="0" presId="urn:microsoft.com/office/officeart/2005/8/layout/orgChart1"/>
    <dgm:cxn modelId="{4115EB71-67D2-4468-B308-AD7019D5873D}" type="presOf" srcId="{E306DF4E-24F2-D34F-8C31-709396218B3D}" destId="{6CDD8EAE-2578-5347-8DC5-0931E259180B}" srcOrd="1" destOrd="0" presId="urn:microsoft.com/office/officeart/2005/8/layout/orgChart1"/>
    <dgm:cxn modelId="{4CF0C3D3-C004-F249-AD5C-96A1DDC03364}" srcId="{6EA9DD30-00DC-E44B-9897-C206514C20F6}" destId="{95F93D2D-FA67-6F4C-A96F-82CD304D4021}" srcOrd="0" destOrd="0" parTransId="{CB67C45E-D855-6A48-A222-D52F91B90300}" sibTransId="{44D90F5F-E478-BC41-BB9B-317740F71197}"/>
    <dgm:cxn modelId="{5C8DDDD1-ABF2-4B17-A77C-2A8E4A5F2183}" type="presOf" srcId="{2E64C2E9-7429-3C4F-A1FC-6C3B28A2F80C}" destId="{222B83D4-D5C0-864D-B26A-08967E4F4491}" srcOrd="0" destOrd="0" presId="urn:microsoft.com/office/officeart/2005/8/layout/orgChart1"/>
    <dgm:cxn modelId="{B85F8B0E-B171-460F-9188-DEE523857CA6}" type="presOf" srcId="{95F93D2D-FA67-6F4C-A96F-82CD304D4021}" destId="{041C5F98-52AE-094D-B1D4-4C5A57453E93}" srcOrd="0" destOrd="0" presId="urn:microsoft.com/office/officeart/2005/8/layout/orgChart1"/>
    <dgm:cxn modelId="{F0501090-3794-E646-AAF1-108021892E70}" srcId="{AE5E22A2-7591-0A48-89F8-C75DBEDE9F8B}" destId="{2E64C2E9-7429-3C4F-A1FC-6C3B28A2F80C}" srcOrd="2" destOrd="0" parTransId="{436CEC5E-A2D2-BF42-9D8E-98D6A2D2ABF2}" sibTransId="{6BF4C242-F65E-2345-8FAF-45254185D115}"/>
    <dgm:cxn modelId="{96F36583-30FE-4D23-8260-B6567355128B}" type="presOf" srcId="{A171592F-FD2B-244F-8CA5-F0E14C525C81}" destId="{DD3340EF-5AC6-1348-BF65-9FDEE2A56D53}" srcOrd="1" destOrd="0" presId="urn:microsoft.com/office/officeart/2005/8/layout/orgChart1"/>
    <dgm:cxn modelId="{8435A87D-BE5E-456F-8C1B-F086D0506389}" type="presOf" srcId="{6773081E-0387-E240-9CD3-DFE4FC782223}" destId="{6537979B-1C17-5348-B9E1-CF2B25F8669D}" srcOrd="0" destOrd="0" presId="urn:microsoft.com/office/officeart/2005/8/layout/orgChart1"/>
    <dgm:cxn modelId="{0E1A224A-AEF0-41A2-933B-8669845EA0D3}" type="presOf" srcId="{6EA9DD30-00DC-E44B-9897-C206514C20F6}" destId="{39FB1238-4400-4547-91F2-06CA258FDEB0}" srcOrd="1" destOrd="0" presId="urn:microsoft.com/office/officeart/2005/8/layout/orgChart1"/>
    <dgm:cxn modelId="{3DE6B51F-ED18-4621-8370-257C436B0DF5}" type="presOf" srcId="{6A15554A-A525-1D45-87A6-EE32568CF301}" destId="{3F4A3B51-0AD6-0948-BAAB-ED14BEE47361}" srcOrd="0" destOrd="0" presId="urn:microsoft.com/office/officeart/2005/8/layout/orgChart1"/>
    <dgm:cxn modelId="{8E815B4A-92DF-4963-91DB-8BB1C25D3AF7}" type="presOf" srcId="{AE5E22A2-7591-0A48-89F8-C75DBEDE9F8B}" destId="{6D2D8EB1-C169-7945-AA62-D70F9846A3DD}" srcOrd="0" destOrd="0" presId="urn:microsoft.com/office/officeart/2005/8/layout/orgChart1"/>
    <dgm:cxn modelId="{4C38ABF6-29DF-4D85-814C-098275B7DD52}" type="presOf" srcId="{64AC7BEF-617B-C34E-A655-349BAD16CDC5}" destId="{E4B8FCA6-01DF-CF47-8273-D23F8EA57461}" srcOrd="0" destOrd="0" presId="urn:microsoft.com/office/officeart/2005/8/layout/orgChart1"/>
    <dgm:cxn modelId="{B4AF5CCF-51FC-9840-85F9-39AC0F72C3FD}" srcId="{A171592F-FD2B-244F-8CA5-F0E14C525C81}" destId="{E306DF4E-24F2-D34F-8C31-709396218B3D}" srcOrd="1" destOrd="0" parTransId="{6A15554A-A525-1D45-87A6-EE32568CF301}" sibTransId="{0D4CB09C-633B-6C4D-A59C-342DE5490779}"/>
    <dgm:cxn modelId="{6D0F6175-5F14-4CFB-A1D8-086A353DEA05}" type="presParOf" srcId="{6537979B-1C17-5348-B9E1-CF2B25F8669D}" destId="{B8ECB9E2-162C-0B48-B56F-00781ECCD94E}" srcOrd="0" destOrd="0" presId="urn:microsoft.com/office/officeart/2005/8/layout/orgChart1"/>
    <dgm:cxn modelId="{4A3D3697-B8A2-40D7-A67D-DE6B1A61AF22}" type="presParOf" srcId="{B8ECB9E2-162C-0B48-B56F-00781ECCD94E}" destId="{2CC9C5A3-3021-8646-996C-E0E442CCF7D2}" srcOrd="0" destOrd="0" presId="urn:microsoft.com/office/officeart/2005/8/layout/orgChart1"/>
    <dgm:cxn modelId="{A9446C54-F621-4301-9592-6BB0B06A896D}" type="presParOf" srcId="{2CC9C5A3-3021-8646-996C-E0E442CCF7D2}" destId="{6D2D8EB1-C169-7945-AA62-D70F9846A3DD}" srcOrd="0" destOrd="0" presId="urn:microsoft.com/office/officeart/2005/8/layout/orgChart1"/>
    <dgm:cxn modelId="{204CCEA9-84BC-41FD-B775-397CB35E5B95}" type="presParOf" srcId="{2CC9C5A3-3021-8646-996C-E0E442CCF7D2}" destId="{5E42479B-6F69-5B48-8906-8DAD0E262C84}" srcOrd="1" destOrd="0" presId="urn:microsoft.com/office/officeart/2005/8/layout/orgChart1"/>
    <dgm:cxn modelId="{5625BDB7-9F5C-4206-BC1B-E41DF5F23EB7}" type="presParOf" srcId="{B8ECB9E2-162C-0B48-B56F-00781ECCD94E}" destId="{E850A9B9-2C21-0947-8ECF-76D26E3E888B}" srcOrd="1" destOrd="0" presId="urn:microsoft.com/office/officeart/2005/8/layout/orgChart1"/>
    <dgm:cxn modelId="{7812A9A2-E1E6-474C-B465-93FC497EA89B}" type="presParOf" srcId="{E850A9B9-2C21-0947-8ECF-76D26E3E888B}" destId="{D4CCCA17-71D1-A042-9269-0E36EBD32308}" srcOrd="0" destOrd="0" presId="urn:microsoft.com/office/officeart/2005/8/layout/orgChart1"/>
    <dgm:cxn modelId="{1AA7AD1B-B595-4D32-865E-335A8DBCA3A1}" type="presParOf" srcId="{E850A9B9-2C21-0947-8ECF-76D26E3E888B}" destId="{B1C60CC5-8A6E-E44B-B5B6-B8E80B284193}" srcOrd="1" destOrd="0" presId="urn:microsoft.com/office/officeart/2005/8/layout/orgChart1"/>
    <dgm:cxn modelId="{C44B58BE-EFF3-4DCB-9C5A-BF74FE35B8CC}" type="presParOf" srcId="{B1C60CC5-8A6E-E44B-B5B6-B8E80B284193}" destId="{3F7CD7D0-5F39-394B-AF13-15E88ECC8998}" srcOrd="0" destOrd="0" presId="urn:microsoft.com/office/officeart/2005/8/layout/orgChart1"/>
    <dgm:cxn modelId="{E23EAF87-7117-425D-A7E5-CF7BCF63148C}" type="presParOf" srcId="{3F7CD7D0-5F39-394B-AF13-15E88ECC8998}" destId="{AAF0AB37-B400-7742-9CBA-7BEBF5AC52F3}" srcOrd="0" destOrd="0" presId="urn:microsoft.com/office/officeart/2005/8/layout/orgChart1"/>
    <dgm:cxn modelId="{6A072BD8-63A5-4179-B45C-02EEC5B78622}" type="presParOf" srcId="{3F7CD7D0-5F39-394B-AF13-15E88ECC8998}" destId="{DD3340EF-5AC6-1348-BF65-9FDEE2A56D53}" srcOrd="1" destOrd="0" presId="urn:microsoft.com/office/officeart/2005/8/layout/orgChart1"/>
    <dgm:cxn modelId="{A3804B27-05C1-4517-98A1-7F90F3194F8A}" type="presParOf" srcId="{B1C60CC5-8A6E-E44B-B5B6-B8E80B284193}" destId="{468FA619-E2E8-6947-B99F-D8711370D378}" srcOrd="1" destOrd="0" presId="urn:microsoft.com/office/officeart/2005/8/layout/orgChart1"/>
    <dgm:cxn modelId="{E1087A65-01CD-4F2D-9560-3B350EDEBF1B}" type="presParOf" srcId="{468FA619-E2E8-6947-B99F-D8711370D378}" destId="{83D03CF1-62A8-C34B-8B9C-6C8A2BA0415E}" srcOrd="0" destOrd="0" presId="urn:microsoft.com/office/officeart/2005/8/layout/orgChart1"/>
    <dgm:cxn modelId="{60233667-9A58-460D-AEE8-28E7211CCE14}" type="presParOf" srcId="{468FA619-E2E8-6947-B99F-D8711370D378}" destId="{70C751BC-9F34-8C4F-8942-5DE16C925FE6}" srcOrd="1" destOrd="0" presId="urn:microsoft.com/office/officeart/2005/8/layout/orgChart1"/>
    <dgm:cxn modelId="{ADF0A78C-1280-46DE-8A0D-A51A6B8F0075}" type="presParOf" srcId="{70C751BC-9F34-8C4F-8942-5DE16C925FE6}" destId="{B294592A-5C60-1D4B-B6CE-E1CF657963FB}" srcOrd="0" destOrd="0" presId="urn:microsoft.com/office/officeart/2005/8/layout/orgChart1"/>
    <dgm:cxn modelId="{B3BD7C05-93EE-414F-8F57-F98D25AB1AFF}" type="presParOf" srcId="{B294592A-5C60-1D4B-B6CE-E1CF657963FB}" destId="{C88F714E-3CF6-FC4A-BDE6-75B017494E09}" srcOrd="0" destOrd="0" presId="urn:microsoft.com/office/officeart/2005/8/layout/orgChart1"/>
    <dgm:cxn modelId="{64E7124C-35C9-490B-AD24-9A82A00CDE92}" type="presParOf" srcId="{B294592A-5C60-1D4B-B6CE-E1CF657963FB}" destId="{18BD6146-E82C-C543-A90E-2DCADD946FF6}" srcOrd="1" destOrd="0" presId="urn:microsoft.com/office/officeart/2005/8/layout/orgChart1"/>
    <dgm:cxn modelId="{4A885021-B553-4C8E-BC2B-A3A036FBD2D1}" type="presParOf" srcId="{70C751BC-9F34-8C4F-8942-5DE16C925FE6}" destId="{F8F22A09-BDC6-7E43-AF89-53BAC174695F}" srcOrd="1" destOrd="0" presId="urn:microsoft.com/office/officeart/2005/8/layout/orgChart1"/>
    <dgm:cxn modelId="{F1F8041C-60A8-4984-BA3F-BC8840108667}" type="presParOf" srcId="{70C751BC-9F34-8C4F-8942-5DE16C925FE6}" destId="{6DB228DF-7188-3548-BF09-B2EF159AD36D}" srcOrd="2" destOrd="0" presId="urn:microsoft.com/office/officeart/2005/8/layout/orgChart1"/>
    <dgm:cxn modelId="{ED7B056C-442D-4D9D-A9D8-E93C583AA2B2}" type="presParOf" srcId="{468FA619-E2E8-6947-B99F-D8711370D378}" destId="{3F4A3B51-0AD6-0948-BAAB-ED14BEE47361}" srcOrd="2" destOrd="0" presId="urn:microsoft.com/office/officeart/2005/8/layout/orgChart1"/>
    <dgm:cxn modelId="{D50030D4-0871-41B8-AB62-DB8C90CF8F69}" type="presParOf" srcId="{468FA619-E2E8-6947-B99F-D8711370D378}" destId="{5335FE79-4ACC-A048-989B-809D61BFF428}" srcOrd="3" destOrd="0" presId="urn:microsoft.com/office/officeart/2005/8/layout/orgChart1"/>
    <dgm:cxn modelId="{2B3133C6-019B-4EF7-B67D-0855D9FAEE57}" type="presParOf" srcId="{5335FE79-4ACC-A048-989B-809D61BFF428}" destId="{D18D35C3-AC8E-EC48-A0A6-81480028AA5A}" srcOrd="0" destOrd="0" presId="urn:microsoft.com/office/officeart/2005/8/layout/orgChart1"/>
    <dgm:cxn modelId="{CD3AF314-8D07-4D7D-9B92-E7DBC31B5A6B}" type="presParOf" srcId="{D18D35C3-AC8E-EC48-A0A6-81480028AA5A}" destId="{6DA54A34-DC0F-EA49-BB52-04DC1CC339DA}" srcOrd="0" destOrd="0" presId="urn:microsoft.com/office/officeart/2005/8/layout/orgChart1"/>
    <dgm:cxn modelId="{CFEF8C21-79BC-45F9-9FD8-D87D6531BCD2}" type="presParOf" srcId="{D18D35C3-AC8E-EC48-A0A6-81480028AA5A}" destId="{6CDD8EAE-2578-5347-8DC5-0931E259180B}" srcOrd="1" destOrd="0" presId="urn:microsoft.com/office/officeart/2005/8/layout/orgChart1"/>
    <dgm:cxn modelId="{2C408C79-0DFE-47BD-A514-11B6463B129B}" type="presParOf" srcId="{5335FE79-4ACC-A048-989B-809D61BFF428}" destId="{D9CBC7C7-C448-8D4D-938B-37C9079EF4AE}" srcOrd="1" destOrd="0" presId="urn:microsoft.com/office/officeart/2005/8/layout/orgChart1"/>
    <dgm:cxn modelId="{AC057EE3-9D55-4537-A266-2BF8256404A3}" type="presParOf" srcId="{5335FE79-4ACC-A048-989B-809D61BFF428}" destId="{55516DE6-CAE7-8448-B32F-3D7157510BBE}" srcOrd="2" destOrd="0" presId="urn:microsoft.com/office/officeart/2005/8/layout/orgChart1"/>
    <dgm:cxn modelId="{CAE84DF3-2D1F-46EF-B736-B0BAA9A88B62}" type="presParOf" srcId="{468FA619-E2E8-6947-B99F-D8711370D378}" destId="{83FB7086-DBE2-7945-BAAE-1B9F94E9BC81}" srcOrd="4" destOrd="0" presId="urn:microsoft.com/office/officeart/2005/8/layout/orgChart1"/>
    <dgm:cxn modelId="{AC598F38-F3A7-4C24-A837-8926F81FFDEE}" type="presParOf" srcId="{468FA619-E2E8-6947-B99F-D8711370D378}" destId="{49C09A0C-F6D4-134B-96D6-E5D77631D640}" srcOrd="5" destOrd="0" presId="urn:microsoft.com/office/officeart/2005/8/layout/orgChart1"/>
    <dgm:cxn modelId="{C6409C27-77ED-4CAE-BCFA-97D6F2DF17C0}" type="presParOf" srcId="{49C09A0C-F6D4-134B-96D6-E5D77631D640}" destId="{3DBA2615-0102-5B45-8D60-62B666E5BF6B}" srcOrd="0" destOrd="0" presId="urn:microsoft.com/office/officeart/2005/8/layout/orgChart1"/>
    <dgm:cxn modelId="{92F42432-6B75-4266-8D02-F8114926EAD3}" type="presParOf" srcId="{3DBA2615-0102-5B45-8D60-62B666E5BF6B}" destId="{A89E626F-3D00-8F40-829C-DFD45459BD7F}" srcOrd="0" destOrd="0" presId="urn:microsoft.com/office/officeart/2005/8/layout/orgChart1"/>
    <dgm:cxn modelId="{75BB5F8D-2565-4965-AA90-504E442FD59D}" type="presParOf" srcId="{3DBA2615-0102-5B45-8D60-62B666E5BF6B}" destId="{03E72A1E-A471-DC4D-9AFF-766882987371}" srcOrd="1" destOrd="0" presId="urn:microsoft.com/office/officeart/2005/8/layout/orgChart1"/>
    <dgm:cxn modelId="{5A0F0911-C3BA-4131-93F9-4CFD9B0CA547}" type="presParOf" srcId="{49C09A0C-F6D4-134B-96D6-E5D77631D640}" destId="{D76EA06E-24D3-464D-9E1D-86C79AF039E5}" srcOrd="1" destOrd="0" presId="urn:microsoft.com/office/officeart/2005/8/layout/orgChart1"/>
    <dgm:cxn modelId="{A61A209C-2A5D-4ABB-AC32-6807F3BCEA97}" type="presParOf" srcId="{49C09A0C-F6D4-134B-96D6-E5D77631D640}" destId="{1AC78275-AFE5-2545-A9D4-B79FAD979D2F}" srcOrd="2" destOrd="0" presId="urn:microsoft.com/office/officeart/2005/8/layout/orgChart1"/>
    <dgm:cxn modelId="{F1035AA5-D6A9-4595-B579-8BBEA7A1DDDE}" type="presParOf" srcId="{B1C60CC5-8A6E-E44B-B5B6-B8E80B284193}" destId="{4D58AE78-A0BA-C141-8F6B-DD3C50AD1F3F}" srcOrd="2" destOrd="0" presId="urn:microsoft.com/office/officeart/2005/8/layout/orgChart1"/>
    <dgm:cxn modelId="{4E7EF96E-D7A9-4D6E-84CF-AF799154BF76}" type="presParOf" srcId="{E850A9B9-2C21-0947-8ECF-76D26E3E888B}" destId="{C786CD72-95B0-B747-8CE8-14DC47640E0A}" srcOrd="2" destOrd="0" presId="urn:microsoft.com/office/officeart/2005/8/layout/orgChart1"/>
    <dgm:cxn modelId="{EEF08FAB-1326-43F8-A4AE-2FDEC21A6226}" type="presParOf" srcId="{E850A9B9-2C21-0947-8ECF-76D26E3E888B}" destId="{F4E03698-B018-404C-B64C-99577EAB16C0}" srcOrd="3" destOrd="0" presId="urn:microsoft.com/office/officeart/2005/8/layout/orgChart1"/>
    <dgm:cxn modelId="{4F7C346A-0CDC-4D93-8D70-C77BE0F7191A}" type="presParOf" srcId="{F4E03698-B018-404C-B64C-99577EAB16C0}" destId="{19B11A6A-2710-F743-952B-A63E8191C2E8}" srcOrd="0" destOrd="0" presId="urn:microsoft.com/office/officeart/2005/8/layout/orgChart1"/>
    <dgm:cxn modelId="{8CC792C9-F086-43D3-898B-7B722486B6C5}" type="presParOf" srcId="{19B11A6A-2710-F743-952B-A63E8191C2E8}" destId="{9E022B0F-B1DA-764B-8D0A-3B014BAD0A45}" srcOrd="0" destOrd="0" presId="urn:microsoft.com/office/officeart/2005/8/layout/orgChart1"/>
    <dgm:cxn modelId="{9A40C43A-0762-4B8C-A29B-608C98CA0D36}" type="presParOf" srcId="{19B11A6A-2710-F743-952B-A63E8191C2E8}" destId="{39FB1238-4400-4547-91F2-06CA258FDEB0}" srcOrd="1" destOrd="0" presId="urn:microsoft.com/office/officeart/2005/8/layout/orgChart1"/>
    <dgm:cxn modelId="{4D7DA50C-5C0F-4B1D-8892-DC65C504B4AF}" type="presParOf" srcId="{F4E03698-B018-404C-B64C-99577EAB16C0}" destId="{6D8A28F2-6398-6D4A-BCBB-CCDC2335BB29}" srcOrd="1" destOrd="0" presId="urn:microsoft.com/office/officeart/2005/8/layout/orgChart1"/>
    <dgm:cxn modelId="{8D8DC7CC-706B-4ECC-86A8-ECC70442F01C}" type="presParOf" srcId="{6D8A28F2-6398-6D4A-BCBB-CCDC2335BB29}" destId="{C6D9F3D0-330F-4042-A870-CB85A36A6D76}" srcOrd="0" destOrd="0" presId="urn:microsoft.com/office/officeart/2005/8/layout/orgChart1"/>
    <dgm:cxn modelId="{D80E1F0A-CCBC-477C-9730-1B8201DC8749}" type="presParOf" srcId="{6D8A28F2-6398-6D4A-BCBB-CCDC2335BB29}" destId="{844127A9-5FCA-1843-8E66-5CE4963E7338}" srcOrd="1" destOrd="0" presId="urn:microsoft.com/office/officeart/2005/8/layout/orgChart1"/>
    <dgm:cxn modelId="{E082227E-AE57-4953-9F64-743B2AB28F39}" type="presParOf" srcId="{844127A9-5FCA-1843-8E66-5CE4963E7338}" destId="{B8C85E1A-BF7F-C84A-8A8B-5D262C87C09D}" srcOrd="0" destOrd="0" presId="urn:microsoft.com/office/officeart/2005/8/layout/orgChart1"/>
    <dgm:cxn modelId="{222FE690-817E-47A0-A85C-152FF7459269}" type="presParOf" srcId="{B8C85E1A-BF7F-C84A-8A8B-5D262C87C09D}" destId="{041C5F98-52AE-094D-B1D4-4C5A57453E93}" srcOrd="0" destOrd="0" presId="urn:microsoft.com/office/officeart/2005/8/layout/orgChart1"/>
    <dgm:cxn modelId="{2324650F-EBBA-4E70-AAFD-CF606C1DF8D3}" type="presParOf" srcId="{B8C85E1A-BF7F-C84A-8A8B-5D262C87C09D}" destId="{1242B747-7722-6A44-9ACF-355C432C41BF}" srcOrd="1" destOrd="0" presId="urn:microsoft.com/office/officeart/2005/8/layout/orgChart1"/>
    <dgm:cxn modelId="{5238959A-114F-4201-9654-A5007A77353E}" type="presParOf" srcId="{844127A9-5FCA-1843-8E66-5CE4963E7338}" destId="{36EFE204-8547-2047-9AA2-C5163DB9D441}" srcOrd="1" destOrd="0" presId="urn:microsoft.com/office/officeart/2005/8/layout/orgChart1"/>
    <dgm:cxn modelId="{97B1536A-3331-41C1-BCDF-D967DA00876D}" type="presParOf" srcId="{844127A9-5FCA-1843-8E66-5CE4963E7338}" destId="{11220C08-02B7-5D46-B621-BC6FF0F27536}" srcOrd="2" destOrd="0" presId="urn:microsoft.com/office/officeart/2005/8/layout/orgChart1"/>
    <dgm:cxn modelId="{2D880057-06C7-4A2C-8D51-7FF79B9833A3}" type="presParOf" srcId="{6D8A28F2-6398-6D4A-BCBB-CCDC2335BB29}" destId="{8D98CF8A-855C-2641-9052-406F94D74107}" srcOrd="2" destOrd="0" presId="urn:microsoft.com/office/officeart/2005/8/layout/orgChart1"/>
    <dgm:cxn modelId="{6B55B908-ED47-48E3-83A6-E7C648A197F2}" type="presParOf" srcId="{6D8A28F2-6398-6D4A-BCBB-CCDC2335BB29}" destId="{BC70DDAD-C9E3-0C4F-A559-DE2224ED0944}" srcOrd="3" destOrd="0" presId="urn:microsoft.com/office/officeart/2005/8/layout/orgChart1"/>
    <dgm:cxn modelId="{45725738-330C-407E-8131-BB4EB75EA0E1}" type="presParOf" srcId="{BC70DDAD-C9E3-0C4F-A559-DE2224ED0944}" destId="{ADC32BAB-E397-044A-9A35-A59576A4C695}" srcOrd="0" destOrd="0" presId="urn:microsoft.com/office/officeart/2005/8/layout/orgChart1"/>
    <dgm:cxn modelId="{F1862C02-8435-4E9C-8592-FF92DBA7691B}" type="presParOf" srcId="{ADC32BAB-E397-044A-9A35-A59576A4C695}" destId="{D84D42AE-FF8E-794B-906D-DEE7AD329608}" srcOrd="0" destOrd="0" presId="urn:microsoft.com/office/officeart/2005/8/layout/orgChart1"/>
    <dgm:cxn modelId="{3C58732A-3531-4BCC-B4D0-88CA6931304B}" type="presParOf" srcId="{ADC32BAB-E397-044A-9A35-A59576A4C695}" destId="{62586625-F02F-F340-8496-41701493EBBC}" srcOrd="1" destOrd="0" presId="urn:microsoft.com/office/officeart/2005/8/layout/orgChart1"/>
    <dgm:cxn modelId="{BC25CC62-CE76-4149-A0F3-4BA49F9EF87C}" type="presParOf" srcId="{BC70DDAD-C9E3-0C4F-A559-DE2224ED0944}" destId="{62FCB5DC-6F5F-0A41-93DB-FAC6EC7DFEAF}" srcOrd="1" destOrd="0" presId="urn:microsoft.com/office/officeart/2005/8/layout/orgChart1"/>
    <dgm:cxn modelId="{78D708EB-DFE7-4E01-8E39-9A8978DF2EC8}" type="presParOf" srcId="{BC70DDAD-C9E3-0C4F-A559-DE2224ED0944}" destId="{424B3D95-B362-3D44-A101-443172BDF9F8}" srcOrd="2" destOrd="0" presId="urn:microsoft.com/office/officeart/2005/8/layout/orgChart1"/>
    <dgm:cxn modelId="{450A0449-E049-4691-8D3D-BF7A5047E1F7}" type="presParOf" srcId="{F4E03698-B018-404C-B64C-99577EAB16C0}" destId="{57E84D8F-5969-0A4D-A3E3-C0E57162559C}" srcOrd="2" destOrd="0" presId="urn:microsoft.com/office/officeart/2005/8/layout/orgChart1"/>
    <dgm:cxn modelId="{B2C93F36-E720-4284-818E-1C808270281A}" type="presParOf" srcId="{E850A9B9-2C21-0947-8ECF-76D26E3E888B}" destId="{7E4D3F4F-CB24-B645-822E-22E5CA0D8500}" srcOrd="4" destOrd="0" presId="urn:microsoft.com/office/officeart/2005/8/layout/orgChart1"/>
    <dgm:cxn modelId="{0D7C5D1B-AE5F-4FF1-A8AB-B04C7E326FC9}" type="presParOf" srcId="{E850A9B9-2C21-0947-8ECF-76D26E3E888B}" destId="{58A3A8EC-57DC-F742-9C9B-76D657C6C09E}" srcOrd="5" destOrd="0" presId="urn:microsoft.com/office/officeart/2005/8/layout/orgChart1"/>
    <dgm:cxn modelId="{AAC063E1-1E56-4D3E-AA88-F6E993D6C21F}" type="presParOf" srcId="{58A3A8EC-57DC-F742-9C9B-76D657C6C09E}" destId="{8B07D2BE-94EE-3943-AB80-7B538726F8DC}" srcOrd="0" destOrd="0" presId="urn:microsoft.com/office/officeart/2005/8/layout/orgChart1"/>
    <dgm:cxn modelId="{FC58BD50-CC4F-406F-AA00-EE5E2159D0A0}" type="presParOf" srcId="{8B07D2BE-94EE-3943-AB80-7B538726F8DC}" destId="{222B83D4-D5C0-864D-B26A-08967E4F4491}" srcOrd="0" destOrd="0" presId="urn:microsoft.com/office/officeart/2005/8/layout/orgChart1"/>
    <dgm:cxn modelId="{DEEC7A4A-C053-4D4C-9AE7-2CA0CB23CFA8}" type="presParOf" srcId="{8B07D2BE-94EE-3943-AB80-7B538726F8DC}" destId="{A2876378-B41B-D349-92B6-63601639802A}" srcOrd="1" destOrd="0" presId="urn:microsoft.com/office/officeart/2005/8/layout/orgChart1"/>
    <dgm:cxn modelId="{31A78FB2-3658-428E-B136-C82460FE3FB0}" type="presParOf" srcId="{58A3A8EC-57DC-F742-9C9B-76D657C6C09E}" destId="{A783641D-96BF-F449-AA0F-74D69AFB6946}" srcOrd="1" destOrd="0" presId="urn:microsoft.com/office/officeart/2005/8/layout/orgChart1"/>
    <dgm:cxn modelId="{CF6F5AD7-80F9-4954-A487-C169246449EC}" type="presParOf" srcId="{A783641D-96BF-F449-AA0F-74D69AFB6946}" destId="{F8A3FEF2-A1DE-7547-8CD4-6B799208D906}" srcOrd="0" destOrd="0" presId="urn:microsoft.com/office/officeart/2005/8/layout/orgChart1"/>
    <dgm:cxn modelId="{8816B32E-A679-4D15-B5AC-437967E61591}" type="presParOf" srcId="{A783641D-96BF-F449-AA0F-74D69AFB6946}" destId="{C9DD47C6-638D-DC41-B693-6D55A7126F3B}" srcOrd="1" destOrd="0" presId="urn:microsoft.com/office/officeart/2005/8/layout/orgChart1"/>
    <dgm:cxn modelId="{819E174E-76A5-4207-8E6F-876B04CEFC09}" type="presParOf" srcId="{C9DD47C6-638D-DC41-B693-6D55A7126F3B}" destId="{92DCC283-0DA8-DB45-9D09-546532E5DE08}" srcOrd="0" destOrd="0" presId="urn:microsoft.com/office/officeart/2005/8/layout/orgChart1"/>
    <dgm:cxn modelId="{8E138051-147E-47C0-A73E-E33E44D18F2E}" type="presParOf" srcId="{92DCC283-0DA8-DB45-9D09-546532E5DE08}" destId="{E4B8FCA6-01DF-CF47-8273-D23F8EA57461}" srcOrd="0" destOrd="0" presId="urn:microsoft.com/office/officeart/2005/8/layout/orgChart1"/>
    <dgm:cxn modelId="{A7E3003C-AB3F-4B2D-9196-5831DAE23A39}" type="presParOf" srcId="{92DCC283-0DA8-DB45-9D09-546532E5DE08}" destId="{84E22B73-5F2A-6A4C-8FA9-28C254F6C2EA}" srcOrd="1" destOrd="0" presId="urn:microsoft.com/office/officeart/2005/8/layout/orgChart1"/>
    <dgm:cxn modelId="{24D3842C-47FE-471D-B050-A1C295BE1B5A}" type="presParOf" srcId="{C9DD47C6-638D-DC41-B693-6D55A7126F3B}" destId="{9B314202-9BB3-284C-BCE6-DD8BE0A6C26E}" srcOrd="1" destOrd="0" presId="urn:microsoft.com/office/officeart/2005/8/layout/orgChart1"/>
    <dgm:cxn modelId="{A9E9B2FF-6F11-4E39-8563-AA278CAAE32B}" type="presParOf" srcId="{C9DD47C6-638D-DC41-B693-6D55A7126F3B}" destId="{4803E62A-A78E-3D43-A788-7B86A1EEF012}" srcOrd="2" destOrd="0" presId="urn:microsoft.com/office/officeart/2005/8/layout/orgChart1"/>
    <dgm:cxn modelId="{FBF4D7AA-80B2-4191-8B48-3E5EDCE8FE67}" type="presParOf" srcId="{58A3A8EC-57DC-F742-9C9B-76D657C6C09E}" destId="{09F0A254-EB02-CE47-98FC-2C917F6AF6C8}" srcOrd="2" destOrd="0" presId="urn:microsoft.com/office/officeart/2005/8/layout/orgChart1"/>
    <dgm:cxn modelId="{1CE97CD8-09CB-436E-B977-4F575EECC37E}" type="presParOf" srcId="{B8ECB9E2-162C-0B48-B56F-00781ECCD94E}" destId="{3C457F3D-88DF-AD45-906E-CF7EF87E32F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3FEF2-A1DE-7547-8CD4-6B799208D906}">
      <dsp:nvSpPr>
        <dsp:cNvPr id="0" name=""/>
        <dsp:cNvSpPr/>
      </dsp:nvSpPr>
      <dsp:spPr>
        <a:xfrm>
          <a:off x="3399230" y="1159653"/>
          <a:ext cx="143656" cy="440546"/>
        </a:xfrm>
        <a:custGeom>
          <a:avLst/>
          <a:gdLst/>
          <a:ahLst/>
          <a:cxnLst/>
          <a:rect l="0" t="0" r="0" b="0"/>
          <a:pathLst>
            <a:path>
              <a:moveTo>
                <a:pt x="0" y="0"/>
              </a:moveTo>
              <a:lnTo>
                <a:pt x="0" y="440546"/>
              </a:lnTo>
              <a:lnTo>
                <a:pt x="143656" y="44054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E4D3F4F-CB24-B645-822E-22E5CA0D8500}">
      <dsp:nvSpPr>
        <dsp:cNvPr id="0" name=""/>
        <dsp:cNvSpPr/>
      </dsp:nvSpPr>
      <dsp:spPr>
        <a:xfrm>
          <a:off x="2623486" y="479680"/>
          <a:ext cx="1158827" cy="201118"/>
        </a:xfrm>
        <a:custGeom>
          <a:avLst/>
          <a:gdLst/>
          <a:ahLst/>
          <a:cxnLst/>
          <a:rect l="0" t="0" r="0" b="0"/>
          <a:pathLst>
            <a:path>
              <a:moveTo>
                <a:pt x="0" y="0"/>
              </a:moveTo>
              <a:lnTo>
                <a:pt x="0" y="100559"/>
              </a:lnTo>
              <a:lnTo>
                <a:pt x="1158827" y="100559"/>
              </a:lnTo>
              <a:lnTo>
                <a:pt x="1158827" y="201118"/>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98CF8A-855C-2641-9052-406F94D74107}">
      <dsp:nvSpPr>
        <dsp:cNvPr id="0" name=""/>
        <dsp:cNvSpPr/>
      </dsp:nvSpPr>
      <dsp:spPr>
        <a:xfrm>
          <a:off x="2240402" y="1159653"/>
          <a:ext cx="143656" cy="1120519"/>
        </a:xfrm>
        <a:custGeom>
          <a:avLst/>
          <a:gdLst/>
          <a:ahLst/>
          <a:cxnLst/>
          <a:rect l="0" t="0" r="0" b="0"/>
          <a:pathLst>
            <a:path>
              <a:moveTo>
                <a:pt x="0" y="0"/>
              </a:moveTo>
              <a:lnTo>
                <a:pt x="0" y="1120519"/>
              </a:lnTo>
              <a:lnTo>
                <a:pt x="143656" y="1120519"/>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6D9F3D0-330F-4042-A870-CB85A36A6D76}">
      <dsp:nvSpPr>
        <dsp:cNvPr id="0" name=""/>
        <dsp:cNvSpPr/>
      </dsp:nvSpPr>
      <dsp:spPr>
        <a:xfrm>
          <a:off x="2240402" y="1159653"/>
          <a:ext cx="143656" cy="440546"/>
        </a:xfrm>
        <a:custGeom>
          <a:avLst/>
          <a:gdLst/>
          <a:ahLst/>
          <a:cxnLst/>
          <a:rect l="0" t="0" r="0" b="0"/>
          <a:pathLst>
            <a:path>
              <a:moveTo>
                <a:pt x="0" y="0"/>
              </a:moveTo>
              <a:lnTo>
                <a:pt x="0" y="440546"/>
              </a:lnTo>
              <a:lnTo>
                <a:pt x="143656" y="44054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786CD72-95B0-B747-8CE8-14DC47640E0A}">
      <dsp:nvSpPr>
        <dsp:cNvPr id="0" name=""/>
        <dsp:cNvSpPr/>
      </dsp:nvSpPr>
      <dsp:spPr>
        <a:xfrm>
          <a:off x="2577766" y="479680"/>
          <a:ext cx="91440" cy="201118"/>
        </a:xfrm>
        <a:custGeom>
          <a:avLst/>
          <a:gdLst/>
          <a:ahLst/>
          <a:cxnLst/>
          <a:rect l="0" t="0" r="0" b="0"/>
          <a:pathLst>
            <a:path>
              <a:moveTo>
                <a:pt x="45720" y="0"/>
              </a:moveTo>
              <a:lnTo>
                <a:pt x="45720" y="201118"/>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FB7086-DBE2-7945-BAAE-1B9F94E9BC81}">
      <dsp:nvSpPr>
        <dsp:cNvPr id="0" name=""/>
        <dsp:cNvSpPr/>
      </dsp:nvSpPr>
      <dsp:spPr>
        <a:xfrm>
          <a:off x="1081574" y="1159653"/>
          <a:ext cx="143656" cy="1800492"/>
        </a:xfrm>
        <a:custGeom>
          <a:avLst/>
          <a:gdLst/>
          <a:ahLst/>
          <a:cxnLst/>
          <a:rect l="0" t="0" r="0" b="0"/>
          <a:pathLst>
            <a:path>
              <a:moveTo>
                <a:pt x="0" y="0"/>
              </a:moveTo>
              <a:lnTo>
                <a:pt x="0" y="1800492"/>
              </a:lnTo>
              <a:lnTo>
                <a:pt x="143656" y="1800492"/>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4A3B51-0AD6-0948-BAAB-ED14BEE47361}">
      <dsp:nvSpPr>
        <dsp:cNvPr id="0" name=""/>
        <dsp:cNvSpPr/>
      </dsp:nvSpPr>
      <dsp:spPr>
        <a:xfrm>
          <a:off x="1081574" y="1159653"/>
          <a:ext cx="143656" cy="1120519"/>
        </a:xfrm>
        <a:custGeom>
          <a:avLst/>
          <a:gdLst/>
          <a:ahLst/>
          <a:cxnLst/>
          <a:rect l="0" t="0" r="0" b="0"/>
          <a:pathLst>
            <a:path>
              <a:moveTo>
                <a:pt x="0" y="0"/>
              </a:moveTo>
              <a:lnTo>
                <a:pt x="0" y="1120519"/>
              </a:lnTo>
              <a:lnTo>
                <a:pt x="143656" y="1120519"/>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D03CF1-62A8-C34B-8B9C-6C8A2BA0415E}">
      <dsp:nvSpPr>
        <dsp:cNvPr id="0" name=""/>
        <dsp:cNvSpPr/>
      </dsp:nvSpPr>
      <dsp:spPr>
        <a:xfrm>
          <a:off x="1081574" y="1159653"/>
          <a:ext cx="143656" cy="440546"/>
        </a:xfrm>
        <a:custGeom>
          <a:avLst/>
          <a:gdLst/>
          <a:ahLst/>
          <a:cxnLst/>
          <a:rect l="0" t="0" r="0" b="0"/>
          <a:pathLst>
            <a:path>
              <a:moveTo>
                <a:pt x="0" y="0"/>
              </a:moveTo>
              <a:lnTo>
                <a:pt x="0" y="440546"/>
              </a:lnTo>
              <a:lnTo>
                <a:pt x="143656" y="44054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CCCA17-71D1-A042-9269-0E36EBD32308}">
      <dsp:nvSpPr>
        <dsp:cNvPr id="0" name=""/>
        <dsp:cNvSpPr/>
      </dsp:nvSpPr>
      <dsp:spPr>
        <a:xfrm>
          <a:off x="1464658" y="479680"/>
          <a:ext cx="1158827" cy="201118"/>
        </a:xfrm>
        <a:custGeom>
          <a:avLst/>
          <a:gdLst/>
          <a:ahLst/>
          <a:cxnLst/>
          <a:rect l="0" t="0" r="0" b="0"/>
          <a:pathLst>
            <a:path>
              <a:moveTo>
                <a:pt x="1158827" y="0"/>
              </a:moveTo>
              <a:lnTo>
                <a:pt x="1158827" y="100559"/>
              </a:lnTo>
              <a:lnTo>
                <a:pt x="0" y="100559"/>
              </a:lnTo>
              <a:lnTo>
                <a:pt x="0" y="201118"/>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D2D8EB1-C169-7945-AA62-D70F9846A3DD}">
      <dsp:nvSpPr>
        <dsp:cNvPr id="0" name=""/>
        <dsp:cNvSpPr/>
      </dsp:nvSpPr>
      <dsp:spPr>
        <a:xfrm>
          <a:off x="2144631" y="825"/>
          <a:ext cx="957708" cy="47885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Chief Executive</a:t>
          </a:r>
        </a:p>
      </dsp:txBody>
      <dsp:txXfrm>
        <a:off x="2144631" y="825"/>
        <a:ext cx="957708" cy="478854"/>
      </dsp:txXfrm>
    </dsp:sp>
    <dsp:sp modelId="{AAF0AB37-B400-7742-9CBA-7BEBF5AC52F3}">
      <dsp:nvSpPr>
        <dsp:cNvPr id="0" name=""/>
        <dsp:cNvSpPr/>
      </dsp:nvSpPr>
      <dsp:spPr>
        <a:xfrm>
          <a:off x="985804" y="680799"/>
          <a:ext cx="957708" cy="47885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Director of Membership</a:t>
          </a:r>
        </a:p>
      </dsp:txBody>
      <dsp:txXfrm>
        <a:off x="985804" y="680799"/>
        <a:ext cx="957708" cy="478854"/>
      </dsp:txXfrm>
    </dsp:sp>
    <dsp:sp modelId="{C88F714E-3CF6-FC4A-BDE6-75B017494E09}">
      <dsp:nvSpPr>
        <dsp:cNvPr id="0" name=""/>
        <dsp:cNvSpPr/>
      </dsp:nvSpPr>
      <dsp:spPr>
        <a:xfrm>
          <a:off x="1225231" y="1360772"/>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Activities and Opportunities</a:t>
          </a:r>
        </a:p>
      </dsp:txBody>
      <dsp:txXfrm>
        <a:off x="1225231" y="1360772"/>
        <a:ext cx="957708" cy="478854"/>
      </dsp:txXfrm>
    </dsp:sp>
    <dsp:sp modelId="{6DA54A34-DC0F-EA49-BB52-04DC1CC339DA}">
      <dsp:nvSpPr>
        <dsp:cNvPr id="0" name=""/>
        <dsp:cNvSpPr/>
      </dsp:nvSpPr>
      <dsp:spPr>
        <a:xfrm>
          <a:off x="1225231" y="2040746"/>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Policy and Advocacy</a:t>
          </a:r>
        </a:p>
      </dsp:txBody>
      <dsp:txXfrm>
        <a:off x="1225231" y="2040746"/>
        <a:ext cx="957708" cy="478854"/>
      </dsp:txXfrm>
    </dsp:sp>
    <dsp:sp modelId="{A89E626F-3D00-8F40-829C-DFD45459BD7F}">
      <dsp:nvSpPr>
        <dsp:cNvPr id="0" name=""/>
        <dsp:cNvSpPr/>
      </dsp:nvSpPr>
      <dsp:spPr>
        <a:xfrm>
          <a:off x="1225231" y="2720719"/>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t>Communications and Engagement</a:t>
          </a:r>
          <a:endParaRPr lang="en-US" sz="1000" kern="1200"/>
        </a:p>
      </dsp:txBody>
      <dsp:txXfrm>
        <a:off x="1225231" y="2720719"/>
        <a:ext cx="957708" cy="478854"/>
      </dsp:txXfrm>
    </dsp:sp>
    <dsp:sp modelId="{9E022B0F-B1DA-764B-8D0A-3B014BAD0A45}">
      <dsp:nvSpPr>
        <dsp:cNvPr id="0" name=""/>
        <dsp:cNvSpPr/>
      </dsp:nvSpPr>
      <dsp:spPr>
        <a:xfrm>
          <a:off x="2144631" y="680799"/>
          <a:ext cx="957708" cy="47885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Chief Operating Officer</a:t>
          </a:r>
        </a:p>
      </dsp:txBody>
      <dsp:txXfrm>
        <a:off x="2144631" y="680799"/>
        <a:ext cx="957708" cy="478854"/>
      </dsp:txXfrm>
    </dsp:sp>
    <dsp:sp modelId="{041C5F98-52AE-094D-B1D4-4C5A57453E93}">
      <dsp:nvSpPr>
        <dsp:cNvPr id="0" name=""/>
        <dsp:cNvSpPr/>
      </dsp:nvSpPr>
      <dsp:spPr>
        <a:xfrm>
          <a:off x="2384059" y="1360772"/>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Commercial</a:t>
          </a:r>
        </a:p>
      </dsp:txBody>
      <dsp:txXfrm>
        <a:off x="2384059" y="1360772"/>
        <a:ext cx="957708" cy="478854"/>
      </dsp:txXfrm>
    </dsp:sp>
    <dsp:sp modelId="{D84D42AE-FF8E-794B-906D-DEE7AD329608}">
      <dsp:nvSpPr>
        <dsp:cNvPr id="0" name=""/>
        <dsp:cNvSpPr/>
      </dsp:nvSpPr>
      <dsp:spPr>
        <a:xfrm>
          <a:off x="2384059" y="2040746"/>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Central</a:t>
          </a:r>
          <a:r>
            <a:rPr lang="en-US" sz="1000" kern="1200" baseline="0"/>
            <a:t> Operations</a:t>
          </a:r>
          <a:endParaRPr lang="en-US" sz="1000" kern="1200"/>
        </a:p>
      </dsp:txBody>
      <dsp:txXfrm>
        <a:off x="2384059" y="2040746"/>
        <a:ext cx="957708" cy="478854"/>
      </dsp:txXfrm>
    </dsp:sp>
    <dsp:sp modelId="{222B83D4-D5C0-864D-B26A-08967E4F4491}">
      <dsp:nvSpPr>
        <dsp:cNvPr id="0" name=""/>
        <dsp:cNvSpPr/>
      </dsp:nvSpPr>
      <dsp:spPr>
        <a:xfrm>
          <a:off x="3303459" y="680799"/>
          <a:ext cx="957708" cy="47885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Director of Finance</a:t>
          </a:r>
        </a:p>
      </dsp:txBody>
      <dsp:txXfrm>
        <a:off x="3303459" y="680799"/>
        <a:ext cx="957708" cy="478854"/>
      </dsp:txXfrm>
    </dsp:sp>
    <dsp:sp modelId="{E4B8FCA6-01DF-CF47-8273-D23F8EA57461}">
      <dsp:nvSpPr>
        <dsp:cNvPr id="0" name=""/>
        <dsp:cNvSpPr/>
      </dsp:nvSpPr>
      <dsp:spPr>
        <a:xfrm>
          <a:off x="3542887" y="1360772"/>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Finance</a:t>
          </a:r>
        </a:p>
      </dsp:txBody>
      <dsp:txXfrm>
        <a:off x="3542887" y="1360772"/>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A71DAB-6D7A-4D12-8B99-64850252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2E4B244.dotm</Template>
  <TotalTime>30</TotalTime>
  <Pages>12</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2016-12-12T16:43:00Z</cp:lastPrinted>
  <dcterms:created xsi:type="dcterms:W3CDTF">2017-01-09T21:47:00Z</dcterms:created>
  <dcterms:modified xsi:type="dcterms:W3CDTF">2017-01-13T15:30:00Z</dcterms:modified>
</cp:coreProperties>
</file>