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5" w:rsidRDefault="002A6A65" w:rsidP="00016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62225" cy="118024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-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95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FC19DE" w:rsidP="000169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Events Supervisor</w:t>
      </w:r>
    </w:p>
    <w:p w:rsidR="00016975" w:rsidRDefault="00016975" w:rsidP="00016975">
      <w:pPr>
        <w:jc w:val="center"/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Accountable to:</w:t>
      </w:r>
      <w:r w:rsidR="00432FB3">
        <w:rPr>
          <w:rFonts w:ascii="Arial" w:hAnsi="Arial" w:cs="Arial"/>
          <w:b/>
        </w:rPr>
        <w:tab/>
      </w:r>
      <w:r w:rsidR="002C6689">
        <w:rPr>
          <w:rFonts w:ascii="Arial" w:hAnsi="Arial" w:cs="Arial"/>
          <w:b/>
        </w:rPr>
        <w:t>External</w:t>
      </w:r>
      <w:r w:rsidR="00432FB3">
        <w:rPr>
          <w:rFonts w:ascii="Arial" w:hAnsi="Arial" w:cs="Arial"/>
          <w:b/>
        </w:rPr>
        <w:t xml:space="preserve"> Events Co</w:t>
      </w:r>
      <w:r w:rsidR="00FC19DE">
        <w:rPr>
          <w:rFonts w:ascii="Arial" w:hAnsi="Arial" w:cs="Arial"/>
          <w:b/>
        </w:rPr>
        <w:t>or</w:t>
      </w:r>
      <w:r w:rsidR="002A6A65">
        <w:rPr>
          <w:rFonts w:ascii="Arial" w:hAnsi="Arial" w:cs="Arial"/>
          <w:b/>
        </w:rPr>
        <w:t>d</w:t>
      </w:r>
      <w:r w:rsidR="00FC19DE">
        <w:rPr>
          <w:rFonts w:ascii="Arial" w:hAnsi="Arial" w:cs="Arial"/>
          <w:b/>
        </w:rPr>
        <w:t>inator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Hours:</w:t>
      </w:r>
      <w:r w:rsidR="00235397">
        <w:rPr>
          <w:rFonts w:ascii="Arial" w:hAnsi="Arial" w:cs="Arial"/>
          <w:b/>
        </w:rPr>
        <w:tab/>
      </w:r>
      <w:r w:rsidR="00235397">
        <w:rPr>
          <w:rFonts w:ascii="Arial" w:hAnsi="Arial" w:cs="Arial"/>
          <w:b/>
        </w:rPr>
        <w:tab/>
        <w:t>0 H</w:t>
      </w:r>
      <w:r w:rsidR="00FC19DE">
        <w:rPr>
          <w:rFonts w:ascii="Arial" w:hAnsi="Arial" w:cs="Arial"/>
          <w:b/>
        </w:rPr>
        <w:t>our Contract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 w:rsidR="00FC19DE">
        <w:rPr>
          <w:rFonts w:ascii="Arial" w:hAnsi="Arial" w:cs="Arial"/>
          <w:b/>
        </w:rPr>
        <w:tab/>
      </w:r>
      <w:r w:rsidR="00FC19DE">
        <w:rPr>
          <w:rFonts w:ascii="Arial" w:hAnsi="Arial" w:cs="Arial"/>
          <w:b/>
        </w:rPr>
        <w:tab/>
        <w:t>LSESU</w:t>
      </w:r>
      <w:r w:rsidR="00C90CFF">
        <w:rPr>
          <w:rFonts w:ascii="Arial" w:hAnsi="Arial" w:cs="Arial"/>
          <w:b/>
        </w:rPr>
        <w:t>, Central London</w:t>
      </w:r>
    </w:p>
    <w:p w:rsidR="00016975" w:rsidRDefault="00016975" w:rsidP="00016975">
      <w:pPr>
        <w:rPr>
          <w:rFonts w:ascii="Arial" w:hAnsi="Arial" w:cs="Arial"/>
          <w:b/>
        </w:rPr>
      </w:pPr>
      <w:bookmarkStart w:id="0" w:name="_GoBack"/>
      <w:bookmarkEnd w:id="0"/>
    </w:p>
    <w:p w:rsidR="00016975" w:rsidRDefault="00016975" w:rsidP="00016975">
      <w:pPr>
        <w:rPr>
          <w:rFonts w:ascii="Arial" w:hAnsi="Arial" w:cs="Arial"/>
          <w:b/>
        </w:rPr>
      </w:pPr>
    </w:p>
    <w:p w:rsidR="00016975" w:rsidRDefault="00016975" w:rsidP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:rsidR="00016975" w:rsidRDefault="00016975" w:rsidP="00016975">
      <w:pPr>
        <w:rPr>
          <w:rFonts w:ascii="Arial" w:hAnsi="Arial" w:cs="Arial"/>
          <w:b/>
        </w:rPr>
      </w:pPr>
    </w:p>
    <w:p w:rsidR="000632E1" w:rsidRPr="00694E7D" w:rsidRDefault="000632E1" w:rsidP="000632E1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694E7D">
        <w:rPr>
          <w:rFonts w:ascii="Arial" w:hAnsi="Arial" w:cs="Arial"/>
          <w:b/>
        </w:rPr>
        <w:t xml:space="preserve">To </w:t>
      </w:r>
      <w:r w:rsidR="00FC19DE">
        <w:rPr>
          <w:rFonts w:ascii="Arial" w:hAnsi="Arial" w:cs="Arial"/>
          <w:b/>
        </w:rPr>
        <w:t>offer and maintain</w:t>
      </w:r>
      <w:r>
        <w:rPr>
          <w:rFonts w:ascii="Arial" w:hAnsi="Arial" w:cs="Arial"/>
          <w:b/>
        </w:rPr>
        <w:t xml:space="preserve"> the</w:t>
      </w:r>
      <w:r w:rsidR="00FC19DE">
        <w:rPr>
          <w:rFonts w:ascii="Arial" w:hAnsi="Arial" w:cs="Arial"/>
          <w:b/>
        </w:rPr>
        <w:t xml:space="preserve"> high service standards of LSESU during conferences and events.</w:t>
      </w:r>
    </w:p>
    <w:p w:rsidR="00016975" w:rsidRDefault="00016975" w:rsidP="00FC19DE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</w:p>
    <w:p w:rsidR="007E600C" w:rsidRPr="000632E1" w:rsidRDefault="007E600C" w:rsidP="009C765D">
      <w:pPr>
        <w:rPr>
          <w:rFonts w:ascii="Arial" w:hAnsi="Arial" w:cs="Arial"/>
        </w:rPr>
      </w:pP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Maintaining the health and safety of the staff/students/me</w:t>
      </w:r>
      <w:r w:rsidR="009F6286">
        <w:rPr>
          <w:rFonts w:ascii="Arial" w:hAnsi="Arial" w:cs="Arial"/>
        </w:rPr>
        <w:t>mbers of the public attending a conference or</w:t>
      </w:r>
      <w:r w:rsidRPr="00293A53">
        <w:rPr>
          <w:rFonts w:ascii="Arial" w:hAnsi="Arial" w:cs="Arial"/>
        </w:rPr>
        <w:t xml:space="preserve"> event. </w:t>
      </w: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Preventing the overcrowding of the venue. Each venue has a strict limited capacity to prevent the risk of major problems in the event of an evacuation</w:t>
      </w:r>
      <w:r w:rsidR="00293A53" w:rsidRPr="00293A53">
        <w:rPr>
          <w:rFonts w:ascii="Arial" w:hAnsi="Arial" w:cs="Arial"/>
        </w:rPr>
        <w:t>.</w:t>
      </w:r>
    </w:p>
    <w:p w:rsidR="00FC19DE" w:rsidRPr="00293A53" w:rsidRDefault="00FC19DE" w:rsidP="00A17F26">
      <w:pPr>
        <w:numPr>
          <w:ilvl w:val="0"/>
          <w:numId w:val="10"/>
        </w:numPr>
        <w:shd w:val="clear" w:color="auto" w:fill="FFFFFF"/>
      </w:pPr>
      <w:r w:rsidRPr="00293A53">
        <w:rPr>
          <w:rFonts w:ascii="Arial" w:hAnsi="Arial" w:cs="Arial"/>
        </w:rPr>
        <w:t>To maintain the standard of the venue and monitor and correct any hazards that could cause harm to someone attending the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293A53">
        <w:rPr>
          <w:rFonts w:ascii="Arial" w:hAnsi="Arial" w:cs="Arial"/>
        </w:rPr>
        <w:t xml:space="preserve">Have knowledge of the fire exits and escape routes and how to react in case of an emergency </w:t>
      </w:r>
      <w:r w:rsidRPr="00FC19DE">
        <w:rPr>
          <w:rFonts w:ascii="Arial" w:hAnsi="Arial" w:cs="Arial"/>
          <w:color w:val="000000"/>
        </w:rPr>
        <w:t>evacuation of the venue.</w:t>
      </w:r>
    </w:p>
    <w:p w:rsidR="00FC19DE" w:rsidRPr="009C765D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Have knowledge of</w:t>
      </w:r>
      <w:r w:rsidRPr="00FC19DE">
        <w:rPr>
          <w:rFonts w:ascii="Arial" w:hAnsi="Arial" w:cs="Arial"/>
          <w:color w:val="000000"/>
        </w:rPr>
        <w:t xml:space="preserve"> First Aid arrangements.</w:t>
      </w:r>
    </w:p>
    <w:p w:rsidR="009C765D" w:rsidRDefault="009C765D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</w:rPr>
        <w:t>Responsible for general housekeeping while on shift.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Setting up the venue prior to the event and restoring it to normal after the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Stewarding people into the venue and ensuring that all seats are filled at a busy event.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Holding the roving microphones for Q &amp; A sessions</w:t>
      </w:r>
    </w:p>
    <w:p w:rsidR="00FC19DE" w:rsidRPr="00FC19DE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Working the cloakroom/registration desk.</w:t>
      </w:r>
    </w:p>
    <w:p w:rsidR="00FC19DE" w:rsidRPr="00402278" w:rsidRDefault="00FC19DE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Assisting the Bars &amp; Catering Teams</w:t>
      </w:r>
      <w:r w:rsidR="00F74D2D">
        <w:rPr>
          <w:rFonts w:ascii="Arial" w:hAnsi="Arial" w:cs="Arial"/>
          <w:color w:val="000000"/>
        </w:rPr>
        <w:t xml:space="preserve"> and </w:t>
      </w:r>
      <w:r w:rsidR="009F6286">
        <w:rPr>
          <w:rFonts w:ascii="Arial" w:hAnsi="Arial" w:cs="Arial"/>
          <w:color w:val="000000"/>
        </w:rPr>
        <w:t xml:space="preserve">with </w:t>
      </w:r>
      <w:r w:rsidR="00F74D2D">
        <w:rPr>
          <w:rFonts w:ascii="Arial" w:hAnsi="Arial" w:cs="Arial"/>
          <w:color w:val="000000"/>
        </w:rPr>
        <w:t>other duties requested by a senior member of the management team.</w:t>
      </w:r>
    </w:p>
    <w:p w:rsidR="00402278" w:rsidRPr="00402278" w:rsidRDefault="00402278" w:rsidP="00A17F26">
      <w:pPr>
        <w:numPr>
          <w:ilvl w:val="0"/>
          <w:numId w:val="10"/>
        </w:num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Any other adhoc duties</w:t>
      </w:r>
      <w:r w:rsidR="009C765D">
        <w:rPr>
          <w:rFonts w:ascii="Arial" w:hAnsi="Arial" w:cs="Arial"/>
          <w:color w:val="000000"/>
        </w:rPr>
        <w:t>.</w:t>
      </w:r>
    </w:p>
    <w:p w:rsidR="00402278" w:rsidRPr="00FC19DE" w:rsidRDefault="00402278" w:rsidP="00402278">
      <w:pPr>
        <w:shd w:val="clear" w:color="auto" w:fill="FFFFFF"/>
        <w:ind w:left="720"/>
        <w:rPr>
          <w:color w:val="000000"/>
        </w:rPr>
      </w:pPr>
    </w:p>
    <w:p w:rsidR="00FC19DE" w:rsidRPr="00FC19DE" w:rsidRDefault="00FC19DE" w:rsidP="00FC19DE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C19DE">
        <w:rPr>
          <w:rFonts w:ascii="Arial" w:hAnsi="Arial" w:cs="Arial"/>
          <w:color w:val="000000"/>
          <w:u w:val="single"/>
        </w:rPr>
        <w:t>Event Supervisors tasks/roles may also include:</w:t>
      </w:r>
    </w:p>
    <w:p w:rsidR="00FC19DE" w:rsidRPr="00FC19DE" w:rsidRDefault="00FC19DE" w:rsidP="00FC19DE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t>Briefing the event organiser of venue housekeeping information (</w:t>
      </w:r>
      <w:proofErr w:type="spellStart"/>
      <w:r w:rsidRPr="00FC19DE">
        <w:rPr>
          <w:rFonts w:ascii="Arial" w:hAnsi="Arial" w:cs="Arial"/>
          <w:color w:val="000000"/>
        </w:rPr>
        <w:t>Wifi</w:t>
      </w:r>
      <w:proofErr w:type="spellEnd"/>
      <w:r w:rsidRPr="00FC19DE">
        <w:rPr>
          <w:rFonts w:ascii="Arial" w:hAnsi="Arial" w:cs="Arial"/>
          <w:color w:val="000000"/>
        </w:rPr>
        <w:t xml:space="preserve"> arrangements, Furniture arrangements, locations of fire exits and toilets </w:t>
      </w:r>
      <w:proofErr w:type="spellStart"/>
      <w:r w:rsidRPr="00FC19DE">
        <w:rPr>
          <w:rFonts w:ascii="Arial" w:hAnsi="Arial" w:cs="Arial"/>
          <w:color w:val="000000"/>
        </w:rPr>
        <w:t>etc</w:t>
      </w:r>
      <w:proofErr w:type="spellEnd"/>
      <w:r w:rsidRPr="00FC19DE">
        <w:rPr>
          <w:rFonts w:ascii="Arial" w:hAnsi="Arial" w:cs="Arial"/>
          <w:color w:val="000000"/>
        </w:rPr>
        <w:t>)</w:t>
      </w:r>
    </w:p>
    <w:p w:rsidR="00FC19DE" w:rsidRPr="00FC19DE" w:rsidRDefault="00FC19DE" w:rsidP="00FC19DE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FC19DE">
        <w:rPr>
          <w:rFonts w:ascii="Arial" w:hAnsi="Arial" w:cs="Arial"/>
          <w:color w:val="000000"/>
        </w:rPr>
        <w:lastRenderedPageBreak/>
        <w:t>Supervising other event stewards.</w:t>
      </w: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</w:p>
    <w:p w:rsidR="00016975" w:rsidRDefault="000169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DUTIES</w:t>
      </w:r>
    </w:p>
    <w:p w:rsidR="00016975" w:rsidRDefault="00016975">
      <w:pPr>
        <w:rPr>
          <w:rFonts w:ascii="Arial" w:hAnsi="Arial" w:cs="Arial"/>
          <w:b/>
        </w:rPr>
      </w:pPr>
    </w:p>
    <w:p w:rsidR="00FC19DE" w:rsidRDefault="000632E1" w:rsidP="00FC19DE">
      <w:pPr>
        <w:pStyle w:val="BodyText"/>
        <w:rPr>
          <w:rFonts w:ascii="Microsoft Sans Serif" w:hAnsi="Microsoft Sans Serif" w:cs="Microsoft Sans Serif"/>
          <w:bCs/>
        </w:rPr>
      </w:pPr>
      <w:r w:rsidRPr="00457DFC">
        <w:rPr>
          <w:rFonts w:ascii="Microsoft Sans Serif" w:hAnsi="Microsoft Sans Serif" w:cs="Microsoft Sans Serif"/>
          <w:bCs/>
        </w:rPr>
        <w:t xml:space="preserve">In addition, all staff have the following general duties laid out in their job descriptions:  </w:t>
      </w:r>
    </w:p>
    <w:p w:rsidR="000632E1" w:rsidRPr="00FC19DE" w:rsidRDefault="000632E1" w:rsidP="00FC19DE">
      <w:pPr>
        <w:pStyle w:val="BodyText"/>
        <w:rPr>
          <w:rFonts w:ascii="Microsoft Sans Serif" w:hAnsi="Microsoft Sans Serif" w:cs="Microsoft Sans Serif"/>
          <w:bCs/>
        </w:rPr>
      </w:pPr>
      <w:r w:rsidRPr="00FC19DE">
        <w:rPr>
          <w:rFonts w:ascii="Arial" w:hAnsi="Arial" w:cs="Arial"/>
          <w:szCs w:val="22"/>
        </w:rPr>
        <w:t>.</w:t>
      </w:r>
    </w:p>
    <w:p w:rsidR="000632E1" w:rsidRPr="00457DFC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Contribute to the positive and professional image of the Union and not act in such a manner as to bring the Union into disrepute.</w:t>
      </w:r>
    </w:p>
    <w:p w:rsidR="000632E1" w:rsidRPr="00FC19DE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To observe and uphold the requirements of the Union Constitution and act at all times in accordance with policies including equality of opportunity.</w:t>
      </w:r>
    </w:p>
    <w:p w:rsidR="000632E1" w:rsidRPr="00FC19DE" w:rsidRDefault="000632E1" w:rsidP="00FC19DE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Undertake any other duties appropriate for the grade and responsibilities of the post that may from time to time be reasonably requested.</w:t>
      </w:r>
    </w:p>
    <w:p w:rsidR="000632E1" w:rsidRPr="00457DFC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Where you are required to work with volunteers you must support and manage them appropriately in line with the Students’ Union volunteer policy</w:t>
      </w:r>
      <w:r w:rsidR="00BE6813">
        <w:rPr>
          <w:rFonts w:ascii="Arial" w:hAnsi="Arial" w:cs="Arial"/>
          <w:szCs w:val="22"/>
        </w:rPr>
        <w:t>.</w:t>
      </w:r>
    </w:p>
    <w:p w:rsidR="000632E1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457DFC">
        <w:rPr>
          <w:rFonts w:ascii="Arial" w:hAnsi="Arial" w:cs="Arial"/>
          <w:szCs w:val="22"/>
        </w:rPr>
        <w:t>Environmental consideration and environmental best practice is the responsibility of all Students’ Union staff</w:t>
      </w:r>
    </w:p>
    <w:p w:rsidR="000632E1" w:rsidRPr="00BE6813" w:rsidRDefault="000632E1" w:rsidP="000632E1">
      <w:pPr>
        <w:pStyle w:val="ListParagraph"/>
        <w:numPr>
          <w:ilvl w:val="0"/>
          <w:numId w:val="6"/>
        </w:numPr>
        <w:tabs>
          <w:tab w:val="left" w:pos="4695"/>
        </w:tabs>
        <w:rPr>
          <w:rFonts w:ascii="Arial" w:hAnsi="Arial" w:cs="Arial"/>
          <w:szCs w:val="22"/>
        </w:rPr>
      </w:pPr>
      <w:r w:rsidRPr="00BE6813">
        <w:rPr>
          <w:rFonts w:ascii="Microsoft Sans Serif" w:hAnsi="Microsoft Sans Serif" w:cs="Microsoft Sans Serif"/>
        </w:rPr>
        <w:t>Any other tasks that would be deemed suitable within this role as directed by line manager</w:t>
      </w:r>
      <w:r w:rsidR="00BE6813">
        <w:rPr>
          <w:rFonts w:ascii="Microsoft Sans Serif" w:hAnsi="Microsoft Sans Serif" w:cs="Microsoft Sans Serif"/>
        </w:rPr>
        <w:t>.</w:t>
      </w:r>
    </w:p>
    <w:p w:rsidR="00016975" w:rsidRPr="00016975" w:rsidRDefault="00016975" w:rsidP="00016975">
      <w:pPr>
        <w:rPr>
          <w:rFonts w:ascii="Arial" w:hAnsi="Arial" w:cs="Arial"/>
          <w:b/>
          <w:i/>
          <w:color w:val="BFBFBF" w:themeColor="background1" w:themeShade="BF"/>
        </w:rPr>
      </w:pPr>
    </w:p>
    <w:p w:rsid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016975" w:rsidRDefault="00016975" w:rsidP="00016975">
      <w:pPr>
        <w:rPr>
          <w:rFonts w:ascii="Arial" w:hAnsi="Arial" w:cs="Arial"/>
          <w:b/>
          <w:color w:val="BFBFBF" w:themeColor="background1" w:themeShade="BF"/>
        </w:rPr>
      </w:pPr>
    </w:p>
    <w:p w:rsidR="00016975" w:rsidRPr="00016975" w:rsidRDefault="00016975">
      <w:pPr>
        <w:rPr>
          <w:rFonts w:ascii="Arial" w:hAnsi="Arial" w:cs="Arial"/>
          <w:b/>
        </w:rPr>
      </w:pPr>
    </w:p>
    <w:sectPr w:rsidR="00016975" w:rsidRPr="00016975" w:rsidSect="002A6A6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B276B"/>
    <w:multiLevelType w:val="hybridMultilevel"/>
    <w:tmpl w:val="DA8A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E5615"/>
    <w:multiLevelType w:val="hybridMultilevel"/>
    <w:tmpl w:val="496C4C48"/>
    <w:lvl w:ilvl="0" w:tplc="80189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343E"/>
    <w:multiLevelType w:val="multilevel"/>
    <w:tmpl w:val="D974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24291"/>
    <w:multiLevelType w:val="multilevel"/>
    <w:tmpl w:val="03845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C295A"/>
    <w:multiLevelType w:val="hybridMultilevel"/>
    <w:tmpl w:val="1B18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2771"/>
    <w:multiLevelType w:val="multilevel"/>
    <w:tmpl w:val="A8C2B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7055D"/>
    <w:multiLevelType w:val="hybridMultilevel"/>
    <w:tmpl w:val="FF86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147E4"/>
    <w:multiLevelType w:val="hybridMultilevel"/>
    <w:tmpl w:val="9326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613B2"/>
    <w:multiLevelType w:val="hybridMultilevel"/>
    <w:tmpl w:val="D966D70C"/>
    <w:lvl w:ilvl="0" w:tplc="745A2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5"/>
    <w:rsid w:val="00016975"/>
    <w:rsid w:val="00030904"/>
    <w:rsid w:val="0005455C"/>
    <w:rsid w:val="000632E1"/>
    <w:rsid w:val="00235397"/>
    <w:rsid w:val="00293A53"/>
    <w:rsid w:val="002A6A65"/>
    <w:rsid w:val="002C6689"/>
    <w:rsid w:val="003012BB"/>
    <w:rsid w:val="003101C6"/>
    <w:rsid w:val="003E4BCA"/>
    <w:rsid w:val="003E7934"/>
    <w:rsid w:val="00402278"/>
    <w:rsid w:val="00432FB3"/>
    <w:rsid w:val="00703DA6"/>
    <w:rsid w:val="007E600C"/>
    <w:rsid w:val="009C765D"/>
    <w:rsid w:val="009E4F43"/>
    <w:rsid w:val="009F6286"/>
    <w:rsid w:val="00A17F26"/>
    <w:rsid w:val="00B96C43"/>
    <w:rsid w:val="00BB37F7"/>
    <w:rsid w:val="00BE6813"/>
    <w:rsid w:val="00C90CFF"/>
    <w:rsid w:val="00D164B9"/>
    <w:rsid w:val="00DF1992"/>
    <w:rsid w:val="00E9519F"/>
    <w:rsid w:val="00F74D2D"/>
    <w:rsid w:val="00F933E8"/>
    <w:rsid w:val="00FC19D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975"/>
    <w:pPr>
      <w:ind w:left="720"/>
      <w:contextualSpacing/>
    </w:pPr>
  </w:style>
  <w:style w:type="character" w:styleId="CommentReference">
    <w:name w:val="annotation reference"/>
    <w:basedOn w:val="DefaultParagraphFont"/>
    <w:rsid w:val="00063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E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632E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632E1"/>
    <w:pPr>
      <w:widowControl w:val="0"/>
    </w:pPr>
    <w:rPr>
      <w:rFonts w:ascii="Comic Sans MS" w:hAnsi="Comic Sans MS" w:cs="Comic Sans M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32E1"/>
    <w:rPr>
      <w:rFonts w:ascii="Comic Sans MS" w:hAnsi="Comic Sans MS" w:cs="Comic Sans M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C1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21227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8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0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4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9FF99643.dotm</Template>
  <TotalTime>1</TotalTime>
  <Pages>2</Pages>
  <Words>371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Administrator</cp:lastModifiedBy>
  <cp:revision>3</cp:revision>
  <dcterms:created xsi:type="dcterms:W3CDTF">2016-08-22T15:22:00Z</dcterms:created>
  <dcterms:modified xsi:type="dcterms:W3CDTF">2016-08-22T15:23:00Z</dcterms:modified>
</cp:coreProperties>
</file>